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1E48E6E" w14:textId="77777777" w:rsidR="00A14843" w:rsidRPr="006C44A0" w:rsidRDefault="00C75B2F" w:rsidP="00C54DFF">
      <w:pPr>
        <w:jc w:val="center"/>
        <w:rPr>
          <w:rFonts w:ascii="Bodoni MT" w:hAnsi="Bodoni MT"/>
          <w:sz w:val="40"/>
          <w:szCs w:val="40"/>
        </w:rPr>
      </w:pPr>
      <w:r>
        <w:rPr>
          <w:noProof/>
        </w:rPr>
        <w:drawing>
          <wp:anchor distT="0" distB="0" distL="114300" distR="114300" simplePos="0" relativeHeight="251656704" behindDoc="1" locked="0" layoutInCell="1" allowOverlap="1" wp14:anchorId="65DB8778" wp14:editId="31E8FB2F">
            <wp:simplePos x="0" y="0"/>
            <wp:positionH relativeFrom="column">
              <wp:posOffset>2366010</wp:posOffset>
            </wp:positionH>
            <wp:positionV relativeFrom="paragraph">
              <wp:posOffset>-372745</wp:posOffset>
            </wp:positionV>
            <wp:extent cx="1360170" cy="1371600"/>
            <wp:effectExtent l="0" t="0" r="0" b="0"/>
            <wp:wrapNone/>
            <wp:docPr id="2" name="irc_mi" descr="http://www.irfid.eu/portal/wp-content/uploads/2013/09/ricerca-omino-con-lent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rc_mi" descr="http://www.irfid.eu/portal/wp-content/uploads/2013/09/ricerca-omino-con-lente.gif"/>
                    <pic:cNvPicPr>
                      <a:picLocks noChangeAspect="1" noChangeArrowheads="1"/>
                    </pic:cNvPicPr>
                  </pic:nvPicPr>
                  <pic:blipFill>
                    <a:blip r:embed="rId8">
                      <a:lum bright="6000"/>
                      <a:extLst>
                        <a:ext uri="{28A0092B-C50C-407E-A947-70E740481C1C}">
                          <a14:useLocalDpi xmlns:a14="http://schemas.microsoft.com/office/drawing/2010/main" val="0"/>
                        </a:ext>
                      </a:extLst>
                    </a:blip>
                    <a:srcRect/>
                    <a:stretch>
                      <a:fillRect/>
                    </a:stretch>
                  </pic:blipFill>
                  <pic:spPr bwMode="auto">
                    <a:xfrm>
                      <a:off x="0" y="0"/>
                      <a:ext cx="1360170" cy="1371600"/>
                    </a:xfrm>
                    <a:prstGeom prst="rect">
                      <a:avLst/>
                    </a:prstGeom>
                    <a:noFill/>
                  </pic:spPr>
                </pic:pic>
              </a:graphicData>
            </a:graphic>
            <wp14:sizeRelH relativeFrom="page">
              <wp14:pctWidth>0</wp14:pctWidth>
            </wp14:sizeRelH>
            <wp14:sizeRelV relativeFrom="page">
              <wp14:pctHeight>0</wp14:pctHeight>
            </wp14:sizeRelV>
          </wp:anchor>
        </w:drawing>
      </w:r>
    </w:p>
    <w:p w14:paraId="3838B5ED" w14:textId="77777777" w:rsidR="00A14843" w:rsidRPr="00D34B2E" w:rsidRDefault="00A14843" w:rsidP="00C54DFF">
      <w:pPr>
        <w:rPr>
          <w:rFonts w:ascii="Bodoni MT" w:hAnsi="Bodoni MT"/>
        </w:rPr>
      </w:pPr>
    </w:p>
    <w:p w14:paraId="72A82621" w14:textId="77777777" w:rsidR="00A14843" w:rsidRPr="009D20CD" w:rsidRDefault="00C75B2F" w:rsidP="00C54DFF">
      <w:pPr>
        <w:jc w:val="center"/>
        <w:rPr>
          <w:rFonts w:ascii="Arial" w:hAnsi="Arial" w:cs="Arial"/>
          <w:b/>
          <w:outline/>
          <w:color w:val="008000"/>
          <w:sz w:val="40"/>
          <w:szCs w:val="40"/>
          <w14:textOutline w14:w="9525" w14:cap="flat" w14:cmpd="sng" w14:algn="ctr">
            <w14:solidFill>
              <w14:srgbClr w14:val="008000"/>
            </w14:solidFill>
            <w14:prstDash w14:val="solid"/>
            <w14:round/>
          </w14:textOutline>
          <w14:textFill>
            <w14:noFill/>
          </w14:textFill>
        </w:rPr>
      </w:pPr>
      <w:r>
        <w:rPr>
          <w:noProof/>
        </w:rPr>
        <w:drawing>
          <wp:anchor distT="0" distB="0" distL="114300" distR="114300" simplePos="0" relativeHeight="251655680" behindDoc="1" locked="0" layoutInCell="1" allowOverlap="1" wp14:anchorId="51F905D3" wp14:editId="596161FE">
            <wp:simplePos x="0" y="0"/>
            <wp:positionH relativeFrom="column">
              <wp:posOffset>0</wp:posOffset>
            </wp:positionH>
            <wp:positionV relativeFrom="paragraph">
              <wp:posOffset>84455</wp:posOffset>
            </wp:positionV>
            <wp:extent cx="685800" cy="685800"/>
            <wp:effectExtent l="0" t="0" r="0" b="0"/>
            <wp:wrapNone/>
            <wp:docPr id="3" name="Immagin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
                      <a:clrChange>
                        <a:clrFrom>
                          <a:srgbClr val="FAFEFF"/>
                        </a:clrFrom>
                        <a:clrTo>
                          <a:srgbClr val="FAFEFF">
                            <a:alpha val="0"/>
                          </a:srgbClr>
                        </a:clrTo>
                      </a:clrChange>
                      <a:extLst>
                        <a:ext uri="{28A0092B-C50C-407E-A947-70E740481C1C}">
                          <a14:useLocalDpi xmlns:a14="http://schemas.microsoft.com/office/drawing/2010/main" val="0"/>
                        </a:ext>
                      </a:extLst>
                    </a:blip>
                    <a:srcRect/>
                    <a:stretch>
                      <a:fillRect/>
                    </a:stretch>
                  </pic:blipFill>
                  <pic:spPr bwMode="auto">
                    <a:xfrm>
                      <a:off x="0" y="0"/>
                      <a:ext cx="685800" cy="685800"/>
                    </a:xfrm>
                    <a:prstGeom prst="rect">
                      <a:avLst/>
                    </a:prstGeom>
                    <a:noFill/>
                  </pic:spPr>
                </pic:pic>
              </a:graphicData>
            </a:graphic>
            <wp14:sizeRelH relativeFrom="page">
              <wp14:pctWidth>0</wp14:pctWidth>
            </wp14:sizeRelH>
            <wp14:sizeRelV relativeFrom="page">
              <wp14:pctHeight>0</wp14:pctHeight>
            </wp14:sizeRelV>
          </wp:anchor>
        </w:drawing>
      </w:r>
      <w:r w:rsidR="00A14843" w:rsidRPr="009D20CD">
        <w:rPr>
          <w:rFonts w:ascii="Arial" w:hAnsi="Arial" w:cs="Arial"/>
          <w:b/>
          <w:outline/>
          <w:color w:val="008000"/>
          <w:sz w:val="40"/>
          <w:szCs w:val="40"/>
          <w14:textOutline w14:w="9525" w14:cap="flat" w14:cmpd="sng" w14:algn="ctr">
            <w14:solidFill>
              <w14:srgbClr w14:val="008000"/>
            </w14:solidFill>
            <w14:prstDash w14:val="solid"/>
            <w14:round/>
          </w14:textOutline>
          <w14:textFill>
            <w14:noFill/>
          </w14:textFill>
        </w:rPr>
        <w:t xml:space="preserve">   Ordine dei Consulenti del Lavoro di Napoli</w:t>
      </w:r>
    </w:p>
    <w:p w14:paraId="37CBB973" w14:textId="77777777" w:rsidR="00A14843" w:rsidRPr="009D20CD" w:rsidRDefault="00A14843" w:rsidP="00C54DFF">
      <w:pPr>
        <w:jc w:val="center"/>
        <w:rPr>
          <w:rFonts w:ascii="Arial" w:hAnsi="Arial" w:cs="Arial"/>
          <w:b/>
          <w:outline/>
          <w:color w:val="008000"/>
          <w:sz w:val="40"/>
          <w:szCs w:val="40"/>
          <w14:textOutline w14:w="9525" w14:cap="flat" w14:cmpd="sng" w14:algn="ctr">
            <w14:solidFill>
              <w14:srgbClr w14:val="008000"/>
            </w14:solidFill>
            <w14:prstDash w14:val="solid"/>
            <w14:round/>
          </w14:textOutline>
          <w14:textFill>
            <w14:noFill/>
          </w14:textFill>
        </w:rPr>
      </w:pPr>
      <w:r w:rsidRPr="009D20CD">
        <w:rPr>
          <w:rFonts w:ascii="Arial" w:hAnsi="Arial" w:cs="Arial"/>
          <w:b/>
          <w:outline/>
          <w:color w:val="008000"/>
          <w:sz w:val="40"/>
          <w:szCs w:val="40"/>
          <w14:textOutline w14:w="9525" w14:cap="flat" w14:cmpd="sng" w14:algn="ctr">
            <w14:solidFill>
              <w14:srgbClr w14:val="008000"/>
            </w14:solidFill>
            <w14:prstDash w14:val="solid"/>
            <w14:round/>
          </w14:textOutline>
          <w14:textFill>
            <w14:noFill/>
          </w14:textFill>
        </w:rPr>
        <w:t xml:space="preserve">  Rubrica “Dentro la Notizia”</w:t>
      </w:r>
    </w:p>
    <w:p w14:paraId="1D963530" w14:textId="77777777" w:rsidR="00A14843" w:rsidRPr="00725B8F" w:rsidRDefault="00A14843" w:rsidP="00C54DFF">
      <w:pPr>
        <w:jc w:val="center"/>
        <w:rPr>
          <w:rFonts w:ascii="Arial" w:hAnsi="Arial" w:cs="Arial"/>
          <w:b/>
          <w:i/>
          <w:color w:val="008000"/>
          <w:sz w:val="8"/>
          <w:szCs w:val="8"/>
        </w:rPr>
      </w:pPr>
    </w:p>
    <w:p w14:paraId="2683460F" w14:textId="77777777" w:rsidR="00A14843" w:rsidRPr="006C44A0" w:rsidRDefault="00A14843" w:rsidP="00C54DFF">
      <w:pPr>
        <w:jc w:val="center"/>
        <w:rPr>
          <w:rFonts w:ascii="Arial" w:hAnsi="Arial" w:cs="Arial"/>
          <w:b/>
          <w:i/>
          <w:color w:val="008000"/>
          <w:sz w:val="22"/>
          <w:szCs w:val="22"/>
        </w:rPr>
      </w:pPr>
      <w:r>
        <w:rPr>
          <w:rFonts w:ascii="Arial" w:hAnsi="Arial" w:cs="Arial"/>
          <w:b/>
          <w:i/>
          <w:color w:val="008000"/>
          <w:sz w:val="22"/>
          <w:szCs w:val="22"/>
        </w:rPr>
        <w:t xml:space="preserve">      Redazione a</w:t>
      </w:r>
      <w:r w:rsidRPr="006C44A0">
        <w:rPr>
          <w:rFonts w:ascii="Arial" w:hAnsi="Arial" w:cs="Arial"/>
          <w:b/>
          <w:i/>
          <w:color w:val="008000"/>
          <w:sz w:val="22"/>
          <w:szCs w:val="22"/>
        </w:rPr>
        <w:t xml:space="preserve"> cura della Commissione Comunicazione del CPO di Napoli</w:t>
      </w:r>
    </w:p>
    <w:p w14:paraId="15237C34" w14:textId="77777777" w:rsidR="009E1D56" w:rsidRDefault="009E1D56" w:rsidP="00C54DFF">
      <w:pPr>
        <w:rPr>
          <w:color w:val="008000"/>
          <w:sz w:val="44"/>
          <w:szCs w:val="44"/>
        </w:rPr>
      </w:pPr>
    </w:p>
    <w:p w14:paraId="0D6086B3" w14:textId="77777777" w:rsidR="00A14843" w:rsidRPr="00561DF5" w:rsidRDefault="00A14843" w:rsidP="00C54DFF">
      <w:pPr>
        <w:rPr>
          <w:rFonts w:ascii="Verdana" w:hAnsi="Verdana"/>
          <w:b/>
          <w:bCs/>
          <w:color w:val="008000"/>
          <w:sz w:val="20"/>
          <w:szCs w:val="20"/>
        </w:rPr>
      </w:pPr>
      <w:r w:rsidRPr="00C54DFF">
        <w:rPr>
          <w:color w:val="008000"/>
          <w:sz w:val="44"/>
          <w:szCs w:val="44"/>
        </w:rPr>
        <w:tab/>
      </w:r>
      <w:r w:rsidRPr="00C54DFF">
        <w:rPr>
          <w:color w:val="008000"/>
          <w:sz w:val="44"/>
          <w:szCs w:val="44"/>
        </w:rPr>
        <w:tab/>
      </w:r>
      <w:r w:rsidRPr="00C54DFF">
        <w:rPr>
          <w:color w:val="008000"/>
          <w:sz w:val="44"/>
          <w:szCs w:val="44"/>
        </w:rPr>
        <w:tab/>
      </w:r>
      <w:r w:rsidRPr="00C54DFF">
        <w:rPr>
          <w:color w:val="008000"/>
          <w:sz w:val="44"/>
          <w:szCs w:val="44"/>
        </w:rPr>
        <w:tab/>
      </w:r>
      <w:r w:rsidRPr="00C54DFF">
        <w:rPr>
          <w:color w:val="008000"/>
          <w:sz w:val="44"/>
          <w:szCs w:val="44"/>
        </w:rPr>
        <w:tab/>
      </w:r>
      <w:r w:rsidRPr="00C54DFF">
        <w:rPr>
          <w:color w:val="008000"/>
          <w:sz w:val="44"/>
          <w:szCs w:val="44"/>
        </w:rPr>
        <w:tab/>
      </w:r>
      <w:r w:rsidRPr="00C54DFF">
        <w:rPr>
          <w:color w:val="008000"/>
          <w:sz w:val="44"/>
          <w:szCs w:val="44"/>
        </w:rPr>
        <w:tab/>
      </w:r>
      <w:r>
        <w:rPr>
          <w:color w:val="008000"/>
          <w:sz w:val="44"/>
          <w:szCs w:val="44"/>
        </w:rPr>
        <w:t xml:space="preserve"> </w:t>
      </w:r>
    </w:p>
    <w:p w14:paraId="4B1C3028" w14:textId="21ADDDE5" w:rsidR="009F7F10" w:rsidRPr="007913AF" w:rsidRDefault="00A14843" w:rsidP="009F7F10">
      <w:pPr>
        <w:tabs>
          <w:tab w:val="left" w:pos="5245"/>
        </w:tabs>
        <w:ind w:left="5245"/>
        <w:rPr>
          <w:b/>
          <w:i/>
          <w:color w:val="008000"/>
          <w:sz w:val="22"/>
          <w:szCs w:val="22"/>
        </w:rPr>
      </w:pPr>
      <w:r w:rsidRPr="00C54DFF">
        <w:rPr>
          <w:rFonts w:ascii="Verdana" w:hAnsi="Verdana"/>
          <w:color w:val="008000"/>
          <w:sz w:val="28"/>
          <w:szCs w:val="28"/>
        </w:rPr>
        <w:tab/>
      </w:r>
      <w:r w:rsidRPr="002507E0">
        <w:rPr>
          <w:rFonts w:ascii="Verdana" w:hAnsi="Verdana"/>
          <w:b/>
          <w:i/>
          <w:color w:val="008000"/>
          <w:sz w:val="28"/>
          <w:szCs w:val="28"/>
        </w:rPr>
        <w:tab/>
      </w:r>
      <w:r w:rsidRPr="002507E0">
        <w:rPr>
          <w:rFonts w:ascii="Verdana" w:hAnsi="Verdana"/>
          <w:b/>
          <w:i/>
          <w:color w:val="008000"/>
          <w:sz w:val="28"/>
          <w:szCs w:val="28"/>
        </w:rPr>
        <w:tab/>
      </w:r>
      <w:r w:rsidRPr="002507E0">
        <w:rPr>
          <w:rFonts w:ascii="Verdana" w:hAnsi="Verdana"/>
          <w:b/>
          <w:i/>
          <w:color w:val="008000"/>
          <w:sz w:val="28"/>
          <w:szCs w:val="28"/>
        </w:rPr>
        <w:tab/>
      </w:r>
      <w:r w:rsidRPr="002507E0">
        <w:rPr>
          <w:rFonts w:ascii="Verdana" w:hAnsi="Verdana"/>
          <w:b/>
          <w:i/>
          <w:color w:val="008000"/>
          <w:sz w:val="28"/>
          <w:szCs w:val="28"/>
        </w:rPr>
        <w:tab/>
      </w:r>
      <w:r w:rsidRPr="002507E0">
        <w:rPr>
          <w:rFonts w:ascii="Verdana" w:hAnsi="Verdana"/>
          <w:b/>
          <w:i/>
          <w:color w:val="008000"/>
          <w:sz w:val="28"/>
          <w:szCs w:val="28"/>
        </w:rPr>
        <w:tab/>
        <w:t xml:space="preserve">    </w:t>
      </w:r>
      <w:r w:rsidR="009F7F10" w:rsidRPr="002507E0">
        <w:rPr>
          <w:rFonts w:ascii="Verdana" w:hAnsi="Verdana"/>
          <w:b/>
          <w:i/>
          <w:color w:val="008000"/>
          <w:sz w:val="28"/>
          <w:szCs w:val="28"/>
        </w:rPr>
        <w:t xml:space="preserve"> </w:t>
      </w:r>
      <w:r w:rsidR="0067115F">
        <w:rPr>
          <w:b/>
          <w:i/>
          <w:color w:val="008000"/>
          <w:sz w:val="22"/>
          <w:szCs w:val="22"/>
        </w:rPr>
        <w:t>8</w:t>
      </w:r>
      <w:r w:rsidR="00877215">
        <w:rPr>
          <w:b/>
          <w:i/>
          <w:color w:val="008000"/>
          <w:sz w:val="22"/>
          <w:szCs w:val="22"/>
        </w:rPr>
        <w:t>3</w:t>
      </w:r>
      <w:r w:rsidR="008B65C0" w:rsidRPr="007913AF">
        <w:rPr>
          <w:b/>
          <w:i/>
          <w:color w:val="008000"/>
          <w:sz w:val="22"/>
          <w:szCs w:val="22"/>
        </w:rPr>
        <w:t>/</w:t>
      </w:r>
      <w:r w:rsidR="00E4077F" w:rsidRPr="007913AF">
        <w:rPr>
          <w:b/>
          <w:i/>
          <w:color w:val="008000"/>
          <w:sz w:val="22"/>
          <w:szCs w:val="22"/>
        </w:rPr>
        <w:t>201</w:t>
      </w:r>
      <w:r w:rsidR="004045C1">
        <w:rPr>
          <w:b/>
          <w:i/>
          <w:color w:val="008000"/>
          <w:sz w:val="22"/>
          <w:szCs w:val="22"/>
        </w:rPr>
        <w:t>9</w:t>
      </w:r>
    </w:p>
    <w:p w14:paraId="1370520A" w14:textId="6C4F2307" w:rsidR="00A14843" w:rsidRPr="007913AF" w:rsidRDefault="009F7F10" w:rsidP="009F7F10">
      <w:pPr>
        <w:ind w:left="4956"/>
        <w:rPr>
          <w:b/>
          <w:bCs/>
          <w:i/>
          <w:color w:val="008000"/>
          <w:sz w:val="22"/>
          <w:szCs w:val="22"/>
        </w:rPr>
      </w:pPr>
      <w:r w:rsidRPr="007913AF">
        <w:rPr>
          <w:color w:val="008000"/>
          <w:sz w:val="22"/>
          <w:szCs w:val="22"/>
        </w:rPr>
        <w:t xml:space="preserve">   </w:t>
      </w:r>
      <w:r w:rsidR="00877215">
        <w:rPr>
          <w:b/>
          <w:i/>
          <w:color w:val="008000"/>
          <w:sz w:val="22"/>
          <w:szCs w:val="22"/>
        </w:rPr>
        <w:t>Giugno</w:t>
      </w:r>
      <w:r w:rsidR="00241F18">
        <w:rPr>
          <w:b/>
          <w:i/>
          <w:color w:val="008000"/>
          <w:sz w:val="22"/>
          <w:szCs w:val="22"/>
        </w:rPr>
        <w:t>/</w:t>
      </w:r>
      <w:r w:rsidR="0085026D">
        <w:rPr>
          <w:b/>
          <w:i/>
          <w:color w:val="008000"/>
          <w:sz w:val="22"/>
          <w:szCs w:val="22"/>
        </w:rPr>
        <w:t>1</w:t>
      </w:r>
      <w:r w:rsidR="005B3EE6">
        <w:rPr>
          <w:b/>
          <w:i/>
          <w:color w:val="008000"/>
          <w:sz w:val="22"/>
          <w:szCs w:val="22"/>
        </w:rPr>
        <w:t>/</w:t>
      </w:r>
      <w:r w:rsidR="00A14843" w:rsidRPr="007913AF">
        <w:rPr>
          <w:b/>
          <w:i/>
          <w:color w:val="008000"/>
          <w:sz w:val="22"/>
          <w:szCs w:val="22"/>
        </w:rPr>
        <w:t>201</w:t>
      </w:r>
      <w:r w:rsidR="004045C1">
        <w:rPr>
          <w:b/>
          <w:i/>
          <w:color w:val="008000"/>
          <w:sz w:val="22"/>
          <w:szCs w:val="22"/>
        </w:rPr>
        <w:t>9</w:t>
      </w:r>
      <w:r w:rsidR="00A14843" w:rsidRPr="007913AF">
        <w:rPr>
          <w:b/>
          <w:i/>
          <w:color w:val="008000"/>
          <w:sz w:val="22"/>
          <w:szCs w:val="22"/>
        </w:rPr>
        <w:t xml:space="preserve"> (*)</w:t>
      </w:r>
    </w:p>
    <w:p w14:paraId="57080580" w14:textId="00A0071E" w:rsidR="00A14843" w:rsidRPr="000E07F6" w:rsidRDefault="00A14843" w:rsidP="00C54DFF">
      <w:pPr>
        <w:pStyle w:val="Corpotesto"/>
        <w:jc w:val="left"/>
        <w:rPr>
          <w:rFonts w:ascii="Times New Roman" w:hAnsi="Times New Roman"/>
          <w:color w:val="008000"/>
          <w:sz w:val="22"/>
          <w:szCs w:val="22"/>
        </w:rPr>
      </w:pPr>
      <w:r w:rsidRPr="007913AF">
        <w:rPr>
          <w:rFonts w:ascii="Times New Roman" w:hAnsi="Times New Roman"/>
          <w:color w:val="008000"/>
          <w:sz w:val="22"/>
          <w:szCs w:val="22"/>
        </w:rPr>
        <w:tab/>
      </w:r>
      <w:r w:rsidRPr="007913AF">
        <w:rPr>
          <w:rFonts w:ascii="Times New Roman" w:hAnsi="Times New Roman"/>
          <w:color w:val="008000"/>
          <w:sz w:val="22"/>
          <w:szCs w:val="22"/>
        </w:rPr>
        <w:tab/>
      </w:r>
      <w:r w:rsidRPr="007913AF">
        <w:rPr>
          <w:rFonts w:ascii="Times New Roman" w:hAnsi="Times New Roman"/>
          <w:color w:val="008000"/>
          <w:sz w:val="22"/>
          <w:szCs w:val="22"/>
        </w:rPr>
        <w:tab/>
      </w:r>
      <w:r w:rsidRPr="007913AF">
        <w:rPr>
          <w:rFonts w:ascii="Times New Roman" w:hAnsi="Times New Roman"/>
          <w:color w:val="008000"/>
          <w:sz w:val="22"/>
          <w:szCs w:val="22"/>
        </w:rPr>
        <w:tab/>
      </w:r>
      <w:r w:rsidRPr="007913AF">
        <w:rPr>
          <w:rFonts w:ascii="Times New Roman" w:hAnsi="Times New Roman"/>
          <w:color w:val="008000"/>
          <w:sz w:val="22"/>
          <w:szCs w:val="22"/>
        </w:rPr>
        <w:tab/>
        <w:t xml:space="preserve"> </w:t>
      </w:r>
      <w:r w:rsidRPr="007913AF">
        <w:rPr>
          <w:rFonts w:ascii="Times New Roman" w:hAnsi="Times New Roman"/>
          <w:color w:val="008000"/>
          <w:sz w:val="22"/>
          <w:szCs w:val="22"/>
        </w:rPr>
        <w:tab/>
      </w:r>
      <w:r w:rsidRPr="007913AF">
        <w:rPr>
          <w:rFonts w:ascii="Times New Roman" w:hAnsi="Times New Roman"/>
          <w:color w:val="008000"/>
          <w:sz w:val="22"/>
          <w:szCs w:val="22"/>
        </w:rPr>
        <w:tab/>
        <w:t xml:space="preserve">   </w:t>
      </w:r>
      <w:r w:rsidR="00111C6A">
        <w:rPr>
          <w:rFonts w:ascii="Times New Roman" w:hAnsi="Times New Roman"/>
          <w:color w:val="008000"/>
          <w:sz w:val="22"/>
          <w:szCs w:val="22"/>
        </w:rPr>
        <w:t>Napoli</w:t>
      </w:r>
      <w:r w:rsidR="004F6BB0">
        <w:rPr>
          <w:rFonts w:ascii="Times New Roman" w:hAnsi="Times New Roman"/>
          <w:color w:val="008000"/>
          <w:sz w:val="22"/>
          <w:szCs w:val="22"/>
        </w:rPr>
        <w:t xml:space="preserve"> </w:t>
      </w:r>
      <w:r w:rsidR="00877215">
        <w:rPr>
          <w:rFonts w:ascii="Times New Roman" w:hAnsi="Times New Roman"/>
          <w:color w:val="008000"/>
          <w:sz w:val="22"/>
          <w:szCs w:val="22"/>
        </w:rPr>
        <w:t xml:space="preserve">4 Giugno </w:t>
      </w:r>
      <w:r w:rsidR="004045C1">
        <w:rPr>
          <w:rFonts w:ascii="Times New Roman" w:hAnsi="Times New Roman"/>
          <w:color w:val="008000"/>
          <w:sz w:val="22"/>
          <w:szCs w:val="22"/>
        </w:rPr>
        <w:t>2019</w:t>
      </w:r>
    </w:p>
    <w:p w14:paraId="69C7DE5B" w14:textId="77777777" w:rsidR="00A14843" w:rsidRPr="007913AF" w:rsidRDefault="00A14843" w:rsidP="00E76EF3">
      <w:pPr>
        <w:autoSpaceDE w:val="0"/>
        <w:autoSpaceDN w:val="0"/>
        <w:adjustRightInd w:val="0"/>
        <w:contextualSpacing/>
        <w:jc w:val="center"/>
        <w:rPr>
          <w:b/>
          <w:i/>
          <w:iCs/>
          <w:caps/>
          <w:sz w:val="22"/>
          <w:szCs w:val="22"/>
        </w:rPr>
      </w:pPr>
    </w:p>
    <w:p w14:paraId="33AA479D" w14:textId="77777777" w:rsidR="006A5CD3" w:rsidRDefault="006A5CD3" w:rsidP="006A5CD3">
      <w:pPr>
        <w:jc w:val="both"/>
        <w:rPr>
          <w:b/>
          <w:i/>
          <w:sz w:val="22"/>
          <w:szCs w:val="22"/>
        </w:rPr>
      </w:pPr>
    </w:p>
    <w:p w14:paraId="3CAD9D37" w14:textId="77777777" w:rsidR="00877215" w:rsidRPr="00877215" w:rsidRDefault="00877215" w:rsidP="00877215">
      <w:pPr>
        <w:pStyle w:val="NormaleWeb"/>
        <w:spacing w:before="0" w:beforeAutospacing="0" w:after="315" w:afterAutospacing="0"/>
        <w:jc w:val="both"/>
        <w:textAlignment w:val="baseline"/>
        <w:rPr>
          <w:b/>
          <w:color w:val="000000"/>
          <w:sz w:val="22"/>
          <w:szCs w:val="22"/>
        </w:rPr>
      </w:pPr>
      <w:r w:rsidRPr="00877215">
        <w:rPr>
          <w:b/>
          <w:color w:val="000000"/>
          <w:sz w:val="22"/>
          <w:szCs w:val="22"/>
        </w:rPr>
        <w:t>L’INAIL, con la circolare n° 12 del 13 maggio scorso, ha reso noto di aver attivato dal 27 maggio l’applicativo CIVA per la gestione informatizzata di alcuni servizi di certificazione e verifica.</w:t>
      </w:r>
    </w:p>
    <w:p w14:paraId="2D24D8B8" w14:textId="77777777" w:rsidR="00877215" w:rsidRDefault="00877215" w:rsidP="00877215">
      <w:pPr>
        <w:pStyle w:val="NormaleWeb"/>
        <w:spacing w:before="0" w:beforeAutospacing="0" w:after="0" w:afterAutospacing="0" w:line="360" w:lineRule="auto"/>
        <w:textAlignment w:val="baseline"/>
        <w:rPr>
          <w:sz w:val="22"/>
          <w:szCs w:val="22"/>
        </w:rPr>
      </w:pPr>
    </w:p>
    <w:p w14:paraId="6B750E3C" w14:textId="77777777" w:rsidR="00877215" w:rsidRPr="00877215" w:rsidRDefault="00877215" w:rsidP="00877215">
      <w:pPr>
        <w:pStyle w:val="NormaleWeb"/>
        <w:spacing w:before="0" w:beforeAutospacing="0" w:after="0" w:afterAutospacing="0" w:line="360" w:lineRule="auto"/>
        <w:textAlignment w:val="baseline"/>
        <w:rPr>
          <w:sz w:val="22"/>
          <w:szCs w:val="22"/>
        </w:rPr>
      </w:pPr>
      <w:r w:rsidRPr="00877215">
        <w:rPr>
          <w:sz w:val="22"/>
          <w:szCs w:val="22"/>
        </w:rPr>
        <w:t>Con la </w:t>
      </w:r>
      <w:r w:rsidRPr="00877215">
        <w:rPr>
          <w:b/>
          <w:sz w:val="22"/>
          <w:szCs w:val="22"/>
        </w:rPr>
        <w:t>circolare n° 12 del 13 maggio 2019,</w:t>
      </w:r>
      <w:r w:rsidRPr="00877215">
        <w:rPr>
          <w:sz w:val="22"/>
          <w:szCs w:val="22"/>
        </w:rPr>
        <w:t xml:space="preserve"> l’INAIL introduce un nuovo applicativo che consente un’interlocuzione più agevole con l’utenza per la gestione delle diverse fasi delle procedure richieste per i servizi di certificazione e verifica (per esempio, emissione della matricola, richiesta di documentazione integrativa, assegnazione del tecnico, ecc.).</w:t>
      </w:r>
    </w:p>
    <w:p w14:paraId="04B00A0A" w14:textId="77777777" w:rsidR="00877215" w:rsidRPr="00877215" w:rsidRDefault="00877215" w:rsidP="00877215">
      <w:pPr>
        <w:pStyle w:val="NormaleWeb"/>
        <w:spacing w:before="0" w:beforeAutospacing="0" w:after="0" w:afterAutospacing="0" w:line="360" w:lineRule="auto"/>
        <w:textAlignment w:val="baseline"/>
        <w:rPr>
          <w:sz w:val="22"/>
          <w:szCs w:val="22"/>
        </w:rPr>
      </w:pPr>
      <w:r w:rsidRPr="00877215">
        <w:rPr>
          <w:sz w:val="22"/>
          <w:szCs w:val="22"/>
        </w:rPr>
        <w:t>Il nuovo software, che sarà disponibile a partire dal 27 maggio 2019, potrà essere utilizzato sono se registrati al portale dell’Istituto e mediante accesso ad uno dei profili disponibili.</w:t>
      </w:r>
    </w:p>
    <w:p w14:paraId="707DC705" w14:textId="77777777" w:rsidR="00877215" w:rsidRPr="00877215" w:rsidRDefault="00877215" w:rsidP="00877215">
      <w:pPr>
        <w:pStyle w:val="NormaleWeb"/>
        <w:spacing w:before="0" w:beforeAutospacing="0" w:after="0" w:afterAutospacing="0" w:line="360" w:lineRule="auto"/>
        <w:textAlignment w:val="baseline"/>
        <w:rPr>
          <w:sz w:val="22"/>
          <w:szCs w:val="22"/>
        </w:rPr>
      </w:pPr>
      <w:r w:rsidRPr="00877215">
        <w:rPr>
          <w:sz w:val="22"/>
          <w:szCs w:val="22"/>
        </w:rPr>
        <w:t>I servizi di certificazione e verifica, che potranno essere richiesti esclusivamente utilizzando tale servizio telematico, saranno i seguenti:</w:t>
      </w:r>
    </w:p>
    <w:p w14:paraId="2448FD29" w14:textId="77777777" w:rsidR="00877215" w:rsidRPr="00877215" w:rsidRDefault="00877215" w:rsidP="00877215">
      <w:pPr>
        <w:pStyle w:val="NormaleWeb"/>
        <w:numPr>
          <w:ilvl w:val="0"/>
          <w:numId w:val="13"/>
        </w:numPr>
        <w:spacing w:before="0" w:beforeAutospacing="0" w:after="0" w:afterAutospacing="0" w:line="360" w:lineRule="auto"/>
        <w:textAlignment w:val="baseline"/>
        <w:rPr>
          <w:sz w:val="22"/>
          <w:szCs w:val="22"/>
        </w:rPr>
      </w:pPr>
      <w:r w:rsidRPr="00877215">
        <w:rPr>
          <w:sz w:val="22"/>
          <w:szCs w:val="22"/>
        </w:rPr>
        <w:t>denuncia di impianti di messa a terra;</w:t>
      </w:r>
    </w:p>
    <w:p w14:paraId="1F24C891" w14:textId="77777777" w:rsidR="00877215" w:rsidRPr="00877215" w:rsidRDefault="00877215" w:rsidP="00877215">
      <w:pPr>
        <w:pStyle w:val="NormaleWeb"/>
        <w:numPr>
          <w:ilvl w:val="0"/>
          <w:numId w:val="13"/>
        </w:numPr>
        <w:spacing w:before="0" w:beforeAutospacing="0" w:after="0" w:afterAutospacing="0" w:line="360" w:lineRule="auto"/>
        <w:textAlignment w:val="baseline"/>
        <w:rPr>
          <w:sz w:val="22"/>
          <w:szCs w:val="22"/>
        </w:rPr>
      </w:pPr>
      <w:r w:rsidRPr="00877215">
        <w:rPr>
          <w:sz w:val="22"/>
          <w:szCs w:val="22"/>
        </w:rPr>
        <w:t>denuncia di impianti di protezione da scariche atmosferiche;</w:t>
      </w:r>
    </w:p>
    <w:p w14:paraId="612F1EC4" w14:textId="77777777" w:rsidR="00877215" w:rsidRPr="00877215" w:rsidRDefault="00877215" w:rsidP="00877215">
      <w:pPr>
        <w:pStyle w:val="NormaleWeb"/>
        <w:numPr>
          <w:ilvl w:val="0"/>
          <w:numId w:val="13"/>
        </w:numPr>
        <w:spacing w:before="0" w:beforeAutospacing="0" w:after="0" w:afterAutospacing="0" w:line="360" w:lineRule="auto"/>
        <w:textAlignment w:val="baseline"/>
        <w:rPr>
          <w:sz w:val="22"/>
          <w:szCs w:val="22"/>
        </w:rPr>
      </w:pPr>
      <w:r w:rsidRPr="00877215">
        <w:rPr>
          <w:sz w:val="22"/>
          <w:szCs w:val="22"/>
        </w:rPr>
        <w:t>messa in servizio e immatricolazione delle attrezzature di sollevamento;</w:t>
      </w:r>
    </w:p>
    <w:p w14:paraId="67BC38F7" w14:textId="77777777" w:rsidR="00877215" w:rsidRPr="00877215" w:rsidRDefault="00877215" w:rsidP="00877215">
      <w:pPr>
        <w:pStyle w:val="NormaleWeb"/>
        <w:numPr>
          <w:ilvl w:val="0"/>
          <w:numId w:val="13"/>
        </w:numPr>
        <w:spacing w:before="0" w:beforeAutospacing="0" w:after="0" w:afterAutospacing="0" w:line="360" w:lineRule="auto"/>
        <w:textAlignment w:val="baseline"/>
        <w:rPr>
          <w:sz w:val="22"/>
          <w:szCs w:val="22"/>
        </w:rPr>
      </w:pPr>
      <w:r w:rsidRPr="00877215">
        <w:rPr>
          <w:sz w:val="22"/>
          <w:szCs w:val="22"/>
        </w:rPr>
        <w:t>riconoscimento di idoneità dei ponti sollevatori per autoveicoli;</w:t>
      </w:r>
    </w:p>
    <w:p w14:paraId="3AE24DEC" w14:textId="77777777" w:rsidR="00877215" w:rsidRPr="00877215" w:rsidRDefault="00877215" w:rsidP="00877215">
      <w:pPr>
        <w:pStyle w:val="NormaleWeb"/>
        <w:numPr>
          <w:ilvl w:val="0"/>
          <w:numId w:val="13"/>
        </w:numPr>
        <w:spacing w:before="0" w:beforeAutospacing="0" w:after="0" w:afterAutospacing="0" w:line="360" w:lineRule="auto"/>
        <w:textAlignment w:val="baseline"/>
        <w:rPr>
          <w:sz w:val="22"/>
          <w:szCs w:val="22"/>
        </w:rPr>
      </w:pPr>
      <w:r w:rsidRPr="00877215">
        <w:rPr>
          <w:sz w:val="22"/>
          <w:szCs w:val="22"/>
        </w:rPr>
        <w:t>prestazioni su attrezzature di sollevamento non marcate CE;</w:t>
      </w:r>
    </w:p>
    <w:p w14:paraId="16D429AF" w14:textId="77777777" w:rsidR="00877215" w:rsidRPr="00877215" w:rsidRDefault="00877215" w:rsidP="00877215">
      <w:pPr>
        <w:pStyle w:val="NormaleWeb"/>
        <w:numPr>
          <w:ilvl w:val="0"/>
          <w:numId w:val="13"/>
        </w:numPr>
        <w:spacing w:before="0" w:beforeAutospacing="0" w:after="0" w:afterAutospacing="0" w:line="360" w:lineRule="auto"/>
        <w:textAlignment w:val="baseline"/>
        <w:rPr>
          <w:sz w:val="22"/>
          <w:szCs w:val="22"/>
        </w:rPr>
      </w:pPr>
      <w:r w:rsidRPr="00877215">
        <w:rPr>
          <w:sz w:val="22"/>
          <w:szCs w:val="22"/>
        </w:rPr>
        <w:t>messa in servizio e immatricolazione degli ascensori e dei montacarichi da cantiere;</w:t>
      </w:r>
    </w:p>
    <w:p w14:paraId="644FD4F8" w14:textId="77777777" w:rsidR="00877215" w:rsidRPr="00877215" w:rsidRDefault="00877215" w:rsidP="00877215">
      <w:pPr>
        <w:pStyle w:val="NormaleWeb"/>
        <w:numPr>
          <w:ilvl w:val="0"/>
          <w:numId w:val="13"/>
        </w:numPr>
        <w:spacing w:before="0" w:beforeAutospacing="0" w:after="0" w:afterAutospacing="0" w:line="360" w:lineRule="auto"/>
        <w:textAlignment w:val="baseline"/>
        <w:rPr>
          <w:sz w:val="22"/>
          <w:szCs w:val="22"/>
        </w:rPr>
      </w:pPr>
      <w:r w:rsidRPr="00877215">
        <w:rPr>
          <w:sz w:val="22"/>
          <w:szCs w:val="22"/>
        </w:rPr>
        <w:t>messa in servizio e immatricolazione di apparecchi a pressione singoli e degli insiemi;</w:t>
      </w:r>
    </w:p>
    <w:p w14:paraId="65AA2959" w14:textId="77777777" w:rsidR="00877215" w:rsidRPr="00877215" w:rsidRDefault="00877215" w:rsidP="00877215">
      <w:pPr>
        <w:pStyle w:val="NormaleWeb"/>
        <w:numPr>
          <w:ilvl w:val="0"/>
          <w:numId w:val="13"/>
        </w:numPr>
        <w:spacing w:before="0" w:beforeAutospacing="0" w:after="0" w:afterAutospacing="0" w:line="360" w:lineRule="auto"/>
        <w:textAlignment w:val="baseline"/>
        <w:rPr>
          <w:sz w:val="22"/>
          <w:szCs w:val="22"/>
        </w:rPr>
      </w:pPr>
      <w:r w:rsidRPr="00877215">
        <w:rPr>
          <w:sz w:val="22"/>
          <w:szCs w:val="22"/>
        </w:rPr>
        <w:t>approvazione del progetto e verifica primo impianto di riscaldamento;</w:t>
      </w:r>
    </w:p>
    <w:p w14:paraId="4C0133D1" w14:textId="77777777" w:rsidR="00877215" w:rsidRPr="00877215" w:rsidRDefault="00877215" w:rsidP="00877215">
      <w:pPr>
        <w:pStyle w:val="NormaleWeb"/>
        <w:numPr>
          <w:ilvl w:val="0"/>
          <w:numId w:val="13"/>
        </w:numPr>
        <w:spacing w:before="0" w:beforeAutospacing="0" w:after="0" w:afterAutospacing="0" w:line="360" w:lineRule="auto"/>
        <w:textAlignment w:val="baseline"/>
        <w:rPr>
          <w:sz w:val="22"/>
          <w:szCs w:val="22"/>
        </w:rPr>
      </w:pPr>
      <w:r w:rsidRPr="00877215">
        <w:rPr>
          <w:sz w:val="22"/>
          <w:szCs w:val="22"/>
        </w:rPr>
        <w:t>prime verifiche periodiche.</w:t>
      </w:r>
    </w:p>
    <w:p w14:paraId="652DB5C3" w14:textId="08A77D19" w:rsidR="00877215" w:rsidRPr="00877215" w:rsidRDefault="00877215" w:rsidP="00877215">
      <w:pPr>
        <w:pStyle w:val="NormaleWeb"/>
        <w:spacing w:before="0" w:beforeAutospacing="0" w:after="0" w:afterAutospacing="0" w:line="360" w:lineRule="auto"/>
        <w:textAlignment w:val="baseline"/>
        <w:rPr>
          <w:sz w:val="22"/>
          <w:szCs w:val="22"/>
        </w:rPr>
      </w:pPr>
      <w:r w:rsidRPr="00877215">
        <w:rPr>
          <w:sz w:val="22"/>
          <w:szCs w:val="22"/>
        </w:rPr>
        <w:t xml:space="preserve">In conseguenza dell’entrata in vigore del nuovo servizio telematico cambieranno anche le procedure di pagamento delle prestazioni richieste nel senso che il sistema “PagoPa” metterà a disposizione diversi canali, dall’home banking al PayPal, che consentiranno l’abbinamento immediato della somma pagata con il servizio erogato anche se, nella fase di passaggio al nuovo sistema, sarà sempre possibile inserire un pagamento già effettuato </w:t>
      </w:r>
      <w:r w:rsidR="00B71381">
        <w:rPr>
          <w:sz w:val="22"/>
          <w:szCs w:val="22"/>
        </w:rPr>
        <w:t xml:space="preserve">con </w:t>
      </w:r>
      <w:r w:rsidRPr="00B71381">
        <w:rPr>
          <w:sz w:val="22"/>
          <w:szCs w:val="22"/>
          <w:shd w:val="clear" w:color="auto" w:fill="FFFFFF" w:themeFill="background1"/>
        </w:rPr>
        <w:t xml:space="preserve">i </w:t>
      </w:r>
      <w:r w:rsidRPr="00877215">
        <w:rPr>
          <w:sz w:val="22"/>
          <w:szCs w:val="22"/>
        </w:rPr>
        <w:t>canali tradizionali. </w:t>
      </w:r>
    </w:p>
    <w:p w14:paraId="25A2D5B4" w14:textId="77777777" w:rsidR="00877215" w:rsidRPr="00877215" w:rsidRDefault="00877215" w:rsidP="00877215">
      <w:pPr>
        <w:pStyle w:val="NormaleWeb"/>
        <w:spacing w:before="0" w:beforeAutospacing="0" w:after="0" w:afterAutospacing="0" w:line="360" w:lineRule="auto"/>
        <w:textAlignment w:val="baseline"/>
        <w:rPr>
          <w:sz w:val="22"/>
          <w:szCs w:val="22"/>
        </w:rPr>
      </w:pPr>
      <w:r w:rsidRPr="00877215">
        <w:rPr>
          <w:sz w:val="22"/>
          <w:szCs w:val="22"/>
        </w:rPr>
        <w:t>Per ulteriori info l’INAIL ha appositamente implementato il servizio telematico “INAIL risponde” e il contact center telefonico 06.6001.</w:t>
      </w:r>
    </w:p>
    <w:p w14:paraId="1D5655F9" w14:textId="77777777" w:rsidR="003451A9" w:rsidRPr="00C97873" w:rsidRDefault="003451A9" w:rsidP="00D200D8">
      <w:pPr>
        <w:pStyle w:val="NormaleWeb"/>
        <w:spacing w:before="0" w:beforeAutospacing="0" w:after="0" w:afterAutospacing="0" w:line="360" w:lineRule="auto"/>
        <w:contextualSpacing/>
        <w:jc w:val="both"/>
        <w:textAlignment w:val="baseline"/>
        <w:rPr>
          <w:vanish/>
        </w:rPr>
      </w:pPr>
    </w:p>
    <w:p w14:paraId="53BDF852" w14:textId="77777777" w:rsidR="00D200D8" w:rsidRPr="00C97873" w:rsidRDefault="00D200D8" w:rsidP="00D200D8">
      <w:pPr>
        <w:pStyle w:val="Finemodulo-z"/>
        <w:spacing w:line="360" w:lineRule="auto"/>
        <w:contextualSpacing/>
        <w:jc w:val="both"/>
      </w:pPr>
      <w:r w:rsidRPr="00C97873">
        <w:t>Fine modulo</w:t>
      </w:r>
    </w:p>
    <w:p w14:paraId="5C6AD82C" w14:textId="77777777" w:rsidR="001A6156" w:rsidRPr="00C97873" w:rsidRDefault="001A6156" w:rsidP="004045C1">
      <w:pPr>
        <w:spacing w:line="360" w:lineRule="auto"/>
        <w:rPr>
          <w:vanish/>
          <w:sz w:val="22"/>
          <w:szCs w:val="22"/>
        </w:rPr>
      </w:pPr>
    </w:p>
    <w:p w14:paraId="3D6D8096" w14:textId="77777777" w:rsidR="009307C2" w:rsidRPr="00C97873" w:rsidRDefault="00A14843" w:rsidP="00D748AC">
      <w:pPr>
        <w:spacing w:before="100" w:beforeAutospacing="1" w:after="100" w:afterAutospacing="1"/>
        <w:rPr>
          <w:b/>
          <w:sz w:val="22"/>
          <w:szCs w:val="22"/>
        </w:rPr>
      </w:pPr>
      <w:r w:rsidRPr="00C97873">
        <w:rPr>
          <w:b/>
          <w:sz w:val="22"/>
          <w:szCs w:val="22"/>
        </w:rPr>
        <w:t>Ad maiora</w:t>
      </w:r>
    </w:p>
    <w:p w14:paraId="66604A7A" w14:textId="7B59E4A6" w:rsidR="00A14843" w:rsidRPr="00C97873" w:rsidRDefault="00A14843" w:rsidP="007913AF">
      <w:pPr>
        <w:autoSpaceDE w:val="0"/>
        <w:autoSpaceDN w:val="0"/>
        <w:adjustRightInd w:val="0"/>
        <w:rPr>
          <w:b/>
          <w:i/>
          <w:sz w:val="22"/>
          <w:szCs w:val="22"/>
        </w:rPr>
      </w:pPr>
      <w:r w:rsidRPr="00C97873">
        <w:rPr>
          <w:b/>
          <w:i/>
          <w:sz w:val="22"/>
          <w:szCs w:val="22"/>
        </w:rPr>
        <w:t>IL PRESIDENTE</w:t>
      </w:r>
      <w:r w:rsidR="00B71381">
        <w:rPr>
          <w:b/>
          <w:i/>
          <w:sz w:val="22"/>
          <w:szCs w:val="22"/>
        </w:rPr>
        <w:br/>
      </w:r>
      <w:r w:rsidRPr="00C97873">
        <w:rPr>
          <w:b/>
          <w:i/>
          <w:sz w:val="22"/>
          <w:szCs w:val="22"/>
        </w:rPr>
        <w:t xml:space="preserve">Edmondo Duraccio </w:t>
      </w:r>
    </w:p>
    <w:p w14:paraId="171620B6" w14:textId="77777777" w:rsidR="00EE2DFF" w:rsidRPr="00C97873" w:rsidRDefault="00EE2DFF" w:rsidP="007913AF">
      <w:pPr>
        <w:rPr>
          <w:sz w:val="22"/>
          <w:szCs w:val="22"/>
        </w:rPr>
      </w:pPr>
    </w:p>
    <w:p w14:paraId="3D92AE69" w14:textId="77777777" w:rsidR="002C24B8" w:rsidRPr="00C97873" w:rsidRDefault="002C24B8" w:rsidP="002C24B8">
      <w:pPr>
        <w:autoSpaceDE w:val="0"/>
        <w:autoSpaceDN w:val="0"/>
        <w:adjustRightInd w:val="0"/>
        <w:rPr>
          <w:b/>
          <w:sz w:val="22"/>
          <w:szCs w:val="22"/>
        </w:rPr>
      </w:pPr>
    </w:p>
    <w:p w14:paraId="3F39B5A8" w14:textId="77777777" w:rsidR="00A14843" w:rsidRPr="00C97873" w:rsidRDefault="00A14843" w:rsidP="007913AF">
      <w:pPr>
        <w:rPr>
          <w:b/>
          <w:sz w:val="22"/>
          <w:szCs w:val="22"/>
        </w:rPr>
      </w:pPr>
      <w:r w:rsidRPr="00C97873">
        <w:rPr>
          <w:sz w:val="22"/>
          <w:szCs w:val="22"/>
        </w:rPr>
        <w:t xml:space="preserve"> (*) </w:t>
      </w:r>
      <w:r w:rsidRPr="00C97873">
        <w:rPr>
          <w:b/>
          <w:sz w:val="22"/>
          <w:szCs w:val="22"/>
        </w:rPr>
        <w:t xml:space="preserve">Rubrica riservata agli iscritti nell’Albo dei Consulenti del Lavoro della Provincia di Napoli. </w:t>
      </w:r>
      <w:proofErr w:type="gramStart"/>
      <w:r w:rsidRPr="00C97873">
        <w:rPr>
          <w:b/>
          <w:sz w:val="22"/>
          <w:szCs w:val="22"/>
        </w:rPr>
        <w:t>E’</w:t>
      </w:r>
      <w:proofErr w:type="gramEnd"/>
      <w:r w:rsidRPr="00C97873">
        <w:rPr>
          <w:b/>
          <w:sz w:val="22"/>
          <w:szCs w:val="22"/>
        </w:rPr>
        <w:t xml:space="preserve"> fatto, pertanto, divieto di riproduzione anche parziale. Diritti legalmente riservati agli Autori</w:t>
      </w:r>
    </w:p>
    <w:p w14:paraId="23FABAC3" w14:textId="77777777" w:rsidR="000E7862" w:rsidRPr="00C97873" w:rsidRDefault="000E7862" w:rsidP="007913AF">
      <w:pPr>
        <w:autoSpaceDE w:val="0"/>
        <w:autoSpaceDN w:val="0"/>
        <w:adjustRightInd w:val="0"/>
        <w:rPr>
          <w:b/>
          <w:sz w:val="22"/>
          <w:szCs w:val="22"/>
        </w:rPr>
      </w:pPr>
    </w:p>
    <w:p w14:paraId="5389BB19" w14:textId="4131C379" w:rsidR="00A14843" w:rsidRDefault="004C225F" w:rsidP="00DB35A6">
      <w:pPr>
        <w:autoSpaceDE w:val="0"/>
        <w:autoSpaceDN w:val="0"/>
        <w:adjustRightInd w:val="0"/>
        <w:rPr>
          <w:vanish/>
        </w:rPr>
      </w:pPr>
      <w:r w:rsidRPr="00C97873">
        <w:rPr>
          <w:b/>
          <w:sz w:val="22"/>
          <w:szCs w:val="22"/>
        </w:rPr>
        <w:t>ED/FC</w:t>
      </w:r>
      <w:r w:rsidR="00624901" w:rsidRPr="00C97873">
        <w:rPr>
          <w:b/>
          <w:sz w:val="22"/>
          <w:szCs w:val="22"/>
        </w:rPr>
        <w:t>/</w:t>
      </w:r>
      <w:r w:rsidR="00877215">
        <w:rPr>
          <w:b/>
          <w:sz w:val="22"/>
          <w:szCs w:val="22"/>
        </w:rPr>
        <w:t>AP</w:t>
      </w:r>
    </w:p>
    <w:sectPr w:rsidR="00A14843" w:rsidSect="00561DF5">
      <w:footerReference w:type="even" r:id="rId10"/>
      <w:footerReference w:type="default" r:id="rId11"/>
      <w:pgSz w:w="11906" w:h="16838"/>
      <w:pgMar w:top="1079" w:right="1134" w:bottom="899"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67D86E5" w14:textId="77777777" w:rsidR="00770F14" w:rsidRDefault="00770F14">
      <w:r>
        <w:separator/>
      </w:r>
    </w:p>
  </w:endnote>
  <w:endnote w:type="continuationSeparator" w:id="0">
    <w:p w14:paraId="31050979" w14:textId="77777777" w:rsidR="00770F14" w:rsidRDefault="00770F1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OpenSymbol">
    <w:altName w:val="Arial Unicode MS"/>
    <w:charset w:val="00"/>
    <w:family w:val="auto"/>
    <w:pitch w:val="variable"/>
    <w:sig w:usb0="800000AF" w:usb1="1001ECEA" w:usb2="00000000" w:usb3="00000000" w:csb0="00000001"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Book Antiqua">
    <w:panose1 w:val="02040602050305030304"/>
    <w:charset w:val="00"/>
    <w:family w:val="roman"/>
    <w:pitch w:val="variable"/>
    <w:sig w:usb0="00000287" w:usb1="00000000" w:usb2="00000000" w:usb3="00000000" w:csb0="0000009F" w:csb1="00000000"/>
  </w:font>
  <w:font w:name="Verdana">
    <w:panose1 w:val="020B0604030504040204"/>
    <w:charset w:val="00"/>
    <w:family w:val="swiss"/>
    <w:pitch w:val="variable"/>
    <w:sig w:usb0="A00006FF" w:usb1="4000205B" w:usb2="00000010" w:usb3="00000000" w:csb0="0000019F" w:csb1="00000000"/>
  </w:font>
  <w:font w:name="Tahoma">
    <w:panose1 w:val="020B0604030504040204"/>
    <w:charset w:val="00"/>
    <w:family w:val="swiss"/>
    <w:pitch w:val="variable"/>
    <w:sig w:usb0="E1002EFF" w:usb1="C000605B" w:usb2="00000029" w:usb3="00000000" w:csb0="000101FF" w:csb1="00000000"/>
  </w:font>
  <w:font w:name="Trebuchet MS">
    <w:panose1 w:val="020B0603020202020204"/>
    <w:charset w:val="00"/>
    <w:family w:val="swiss"/>
    <w:pitch w:val="variable"/>
    <w:sig w:usb0="00000287" w:usb1="00000000" w:usb2="00000000" w:usb3="00000000" w:csb0="0000009F" w:csb1="00000000"/>
  </w:font>
  <w:font w:name="Helvetica">
    <w:panose1 w:val="020B0604020202020204"/>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Lucida Sans Unicode">
    <w:panose1 w:val="020B0602030504020204"/>
    <w:charset w:val="00"/>
    <w:family w:val="swiss"/>
    <w:pitch w:val="variable"/>
    <w:sig w:usb0="80000AFF" w:usb1="0000396B" w:usb2="00000000" w:usb3="00000000" w:csb0="000000BF" w:csb1="00000000"/>
  </w:font>
  <w:font w:name="SimSun">
    <w:altName w:val="宋体"/>
    <w:panose1 w:val="02010600030101010101"/>
    <w:charset w:val="86"/>
    <w:family w:val="auto"/>
    <w:pitch w:val="variable"/>
    <w:sig w:usb0="00000003" w:usb1="288F0000" w:usb2="00000016" w:usb3="00000000" w:csb0="00040001" w:csb1="00000000"/>
  </w:font>
  <w:font w:name="Bodoni MT">
    <w:altName w:val="Times New Roman"/>
    <w:panose1 w:val="02070603080606020203"/>
    <w:charset w:val="00"/>
    <w:family w:val="roman"/>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63383DC" w14:textId="77777777" w:rsidR="00A14843" w:rsidRDefault="00A14843">
    <w:pPr>
      <w:pStyle w:val="Pidipagina"/>
      <w:framePr w:wrap="around" w:vAnchor="text" w:hAnchor="margin" w:xAlign="center" w:y="1"/>
      <w:rPr>
        <w:rStyle w:val="Numeropagina"/>
      </w:rPr>
    </w:pPr>
    <w:r>
      <w:rPr>
        <w:rStyle w:val="Numeropagina"/>
      </w:rPr>
      <w:fldChar w:fldCharType="begin"/>
    </w:r>
    <w:r>
      <w:rPr>
        <w:rStyle w:val="Numeropagina"/>
      </w:rPr>
      <w:instrText xml:space="preserve">PAGE  </w:instrText>
    </w:r>
    <w:r>
      <w:rPr>
        <w:rStyle w:val="Numeropagina"/>
      </w:rPr>
      <w:fldChar w:fldCharType="end"/>
    </w:r>
  </w:p>
  <w:p w14:paraId="3156799F" w14:textId="77777777" w:rsidR="00A14843" w:rsidRDefault="00A14843">
    <w:pPr>
      <w:pStyle w:val="Pidipagin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264D661" w14:textId="4E64A1FE" w:rsidR="00A14843" w:rsidRDefault="00A14843">
    <w:pPr>
      <w:pStyle w:val="Pidipagina"/>
      <w:framePr w:wrap="around" w:vAnchor="text" w:hAnchor="margin" w:xAlign="center" w:y="1"/>
      <w:rPr>
        <w:rStyle w:val="Numeropagina"/>
      </w:rPr>
    </w:pPr>
    <w:r>
      <w:rPr>
        <w:rStyle w:val="Numeropagina"/>
      </w:rPr>
      <w:fldChar w:fldCharType="begin"/>
    </w:r>
    <w:r>
      <w:rPr>
        <w:rStyle w:val="Numeropagina"/>
      </w:rPr>
      <w:instrText xml:space="preserve">PAGE  </w:instrText>
    </w:r>
    <w:r>
      <w:rPr>
        <w:rStyle w:val="Numeropagina"/>
      </w:rPr>
      <w:fldChar w:fldCharType="separate"/>
    </w:r>
    <w:r w:rsidR="008864DB">
      <w:rPr>
        <w:rStyle w:val="Numeropagina"/>
        <w:noProof/>
      </w:rPr>
      <w:t>1</w:t>
    </w:r>
    <w:r>
      <w:rPr>
        <w:rStyle w:val="Numeropagina"/>
      </w:rPr>
      <w:fldChar w:fldCharType="end"/>
    </w:r>
  </w:p>
  <w:p w14:paraId="31811D08" w14:textId="77777777" w:rsidR="00A14843" w:rsidRDefault="00A14843">
    <w:pPr>
      <w:pStyle w:val="Pidipa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6D8C911" w14:textId="77777777" w:rsidR="00770F14" w:rsidRDefault="00770F14">
      <w:r>
        <w:separator/>
      </w:r>
    </w:p>
  </w:footnote>
  <w:footnote w:type="continuationSeparator" w:id="0">
    <w:p w14:paraId="3ADA7BD8" w14:textId="77777777" w:rsidR="00770F14" w:rsidRDefault="00770F14">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1"/>
    <w:multiLevelType w:val="multilevel"/>
    <w:tmpl w:val="00000001"/>
    <w:name w:val="WW8Num1"/>
    <w:lvl w:ilvl="0">
      <w:start w:val="1"/>
      <w:numFmt w:val="bullet"/>
      <w:lvlText w:val=""/>
      <w:lvlJc w:val="left"/>
      <w:pPr>
        <w:tabs>
          <w:tab w:val="num" w:pos="720"/>
        </w:tabs>
        <w:ind w:left="720" w:hanging="360"/>
      </w:pPr>
      <w:rPr>
        <w:rFonts w:ascii="Wingdings" w:hAnsi="Wingdings"/>
      </w:rPr>
    </w:lvl>
    <w:lvl w:ilvl="1">
      <w:start w:val="1"/>
      <w:numFmt w:val="bullet"/>
      <w:lvlText w:val=""/>
      <w:lvlJc w:val="left"/>
      <w:pPr>
        <w:tabs>
          <w:tab w:val="num" w:pos="1080"/>
        </w:tabs>
        <w:ind w:left="1080" w:hanging="360"/>
      </w:pPr>
      <w:rPr>
        <w:rFonts w:ascii="Symbol" w:hAnsi="Symbol"/>
      </w:rPr>
    </w:lvl>
    <w:lvl w:ilvl="2">
      <w:start w:val="1"/>
      <w:numFmt w:val="bullet"/>
      <w:lvlText w:val=""/>
      <w:lvlJc w:val="left"/>
      <w:pPr>
        <w:tabs>
          <w:tab w:val="num" w:pos="1440"/>
        </w:tabs>
        <w:ind w:left="1440" w:hanging="360"/>
      </w:pPr>
      <w:rPr>
        <w:rFonts w:ascii="Symbol" w:hAnsi="Symbol"/>
      </w:rPr>
    </w:lvl>
    <w:lvl w:ilvl="3">
      <w:start w:val="1"/>
      <w:numFmt w:val="bullet"/>
      <w:lvlText w:val=""/>
      <w:lvlJc w:val="left"/>
      <w:pPr>
        <w:tabs>
          <w:tab w:val="num" w:pos="1800"/>
        </w:tabs>
        <w:ind w:left="1800" w:hanging="360"/>
      </w:pPr>
      <w:rPr>
        <w:rFonts w:ascii="Symbol" w:hAnsi="Symbol"/>
      </w:rPr>
    </w:lvl>
    <w:lvl w:ilvl="4">
      <w:start w:val="1"/>
      <w:numFmt w:val="bullet"/>
      <w:lvlText w:val=""/>
      <w:lvlJc w:val="left"/>
      <w:pPr>
        <w:tabs>
          <w:tab w:val="num" w:pos="2160"/>
        </w:tabs>
        <w:ind w:left="2160" w:hanging="360"/>
      </w:pPr>
      <w:rPr>
        <w:rFonts w:ascii="Symbol" w:hAnsi="Symbol"/>
      </w:rPr>
    </w:lvl>
    <w:lvl w:ilvl="5">
      <w:start w:val="1"/>
      <w:numFmt w:val="bullet"/>
      <w:lvlText w:val=""/>
      <w:lvlJc w:val="left"/>
      <w:pPr>
        <w:tabs>
          <w:tab w:val="num" w:pos="2520"/>
        </w:tabs>
        <w:ind w:left="2520" w:hanging="360"/>
      </w:pPr>
      <w:rPr>
        <w:rFonts w:ascii="Symbol" w:hAnsi="Symbol"/>
      </w:rPr>
    </w:lvl>
    <w:lvl w:ilvl="6">
      <w:start w:val="1"/>
      <w:numFmt w:val="bullet"/>
      <w:lvlText w:val=""/>
      <w:lvlJc w:val="left"/>
      <w:pPr>
        <w:tabs>
          <w:tab w:val="num" w:pos="2880"/>
        </w:tabs>
        <w:ind w:left="2880" w:hanging="360"/>
      </w:pPr>
      <w:rPr>
        <w:rFonts w:ascii="Symbol" w:hAnsi="Symbol"/>
      </w:rPr>
    </w:lvl>
    <w:lvl w:ilvl="7">
      <w:start w:val="1"/>
      <w:numFmt w:val="bullet"/>
      <w:lvlText w:val=""/>
      <w:lvlJc w:val="left"/>
      <w:pPr>
        <w:tabs>
          <w:tab w:val="num" w:pos="3240"/>
        </w:tabs>
        <w:ind w:left="3240" w:hanging="360"/>
      </w:pPr>
      <w:rPr>
        <w:rFonts w:ascii="Symbol" w:hAnsi="Symbol"/>
      </w:rPr>
    </w:lvl>
    <w:lvl w:ilvl="8">
      <w:start w:val="1"/>
      <w:numFmt w:val="bullet"/>
      <w:lvlText w:val=""/>
      <w:lvlJc w:val="left"/>
      <w:pPr>
        <w:tabs>
          <w:tab w:val="num" w:pos="3600"/>
        </w:tabs>
        <w:ind w:left="3600" w:hanging="360"/>
      </w:pPr>
      <w:rPr>
        <w:rFonts w:ascii="Symbol" w:hAnsi="Symbol"/>
      </w:rPr>
    </w:lvl>
  </w:abstractNum>
  <w:abstractNum w:abstractNumId="1" w15:restartNumberingAfterBreak="0">
    <w:nsid w:val="00000002"/>
    <w:multiLevelType w:val="multilevel"/>
    <w:tmpl w:val="00000002"/>
    <w:name w:val="WW8Num2"/>
    <w:lvl w:ilvl="0">
      <w:start w:val="1"/>
      <w:numFmt w:val="bullet"/>
      <w:lvlText w:val=""/>
      <w:lvlJc w:val="left"/>
      <w:pPr>
        <w:tabs>
          <w:tab w:val="num" w:pos="720"/>
        </w:tabs>
        <w:ind w:left="720" w:hanging="360"/>
      </w:pPr>
      <w:rPr>
        <w:rFonts w:ascii="Wingdings" w:hAnsi="Wingdings" w:cs="OpenSymbol"/>
      </w:rPr>
    </w:lvl>
    <w:lvl w:ilvl="1">
      <w:start w:val="1"/>
      <w:numFmt w:val="bullet"/>
      <w:lvlText w:val=""/>
      <w:lvlJc w:val="left"/>
      <w:pPr>
        <w:tabs>
          <w:tab w:val="num" w:pos="1080"/>
        </w:tabs>
        <w:ind w:left="1080" w:hanging="360"/>
      </w:pPr>
      <w:rPr>
        <w:rFonts w:ascii="Symbol" w:hAnsi="Symbol" w:cs="OpenSymbol"/>
      </w:rPr>
    </w:lvl>
    <w:lvl w:ilvl="2">
      <w:start w:val="1"/>
      <w:numFmt w:val="bullet"/>
      <w:lvlText w:val=""/>
      <w:lvlJc w:val="left"/>
      <w:pPr>
        <w:tabs>
          <w:tab w:val="num" w:pos="1440"/>
        </w:tabs>
        <w:ind w:left="1440" w:hanging="360"/>
      </w:pPr>
      <w:rPr>
        <w:rFonts w:ascii="Symbol" w:hAnsi="Symbol" w:cs="OpenSymbol"/>
      </w:rPr>
    </w:lvl>
    <w:lvl w:ilvl="3">
      <w:start w:val="1"/>
      <w:numFmt w:val="bullet"/>
      <w:lvlText w:val=""/>
      <w:lvlJc w:val="left"/>
      <w:pPr>
        <w:tabs>
          <w:tab w:val="num" w:pos="1800"/>
        </w:tabs>
        <w:ind w:left="1800" w:hanging="360"/>
      </w:pPr>
      <w:rPr>
        <w:rFonts w:ascii="Symbol" w:hAnsi="Symbol" w:cs="OpenSymbol"/>
      </w:rPr>
    </w:lvl>
    <w:lvl w:ilvl="4">
      <w:start w:val="1"/>
      <w:numFmt w:val="bullet"/>
      <w:lvlText w:val=""/>
      <w:lvlJc w:val="left"/>
      <w:pPr>
        <w:tabs>
          <w:tab w:val="num" w:pos="2160"/>
        </w:tabs>
        <w:ind w:left="2160" w:hanging="360"/>
      </w:pPr>
      <w:rPr>
        <w:rFonts w:ascii="Symbol" w:hAnsi="Symbol" w:cs="OpenSymbol"/>
      </w:rPr>
    </w:lvl>
    <w:lvl w:ilvl="5">
      <w:start w:val="1"/>
      <w:numFmt w:val="bullet"/>
      <w:lvlText w:val=""/>
      <w:lvlJc w:val="left"/>
      <w:pPr>
        <w:tabs>
          <w:tab w:val="num" w:pos="2520"/>
        </w:tabs>
        <w:ind w:left="2520" w:hanging="360"/>
      </w:pPr>
      <w:rPr>
        <w:rFonts w:ascii="Symbol" w:hAnsi="Symbol" w:cs="OpenSymbol"/>
      </w:rPr>
    </w:lvl>
    <w:lvl w:ilvl="6">
      <w:start w:val="1"/>
      <w:numFmt w:val="bullet"/>
      <w:lvlText w:val=""/>
      <w:lvlJc w:val="left"/>
      <w:pPr>
        <w:tabs>
          <w:tab w:val="num" w:pos="2880"/>
        </w:tabs>
        <w:ind w:left="2880" w:hanging="360"/>
      </w:pPr>
      <w:rPr>
        <w:rFonts w:ascii="Symbol" w:hAnsi="Symbol" w:cs="OpenSymbol"/>
      </w:rPr>
    </w:lvl>
    <w:lvl w:ilvl="7">
      <w:start w:val="1"/>
      <w:numFmt w:val="bullet"/>
      <w:lvlText w:val=""/>
      <w:lvlJc w:val="left"/>
      <w:pPr>
        <w:tabs>
          <w:tab w:val="num" w:pos="3240"/>
        </w:tabs>
        <w:ind w:left="3240" w:hanging="360"/>
      </w:pPr>
      <w:rPr>
        <w:rFonts w:ascii="Symbol" w:hAnsi="Symbol" w:cs="OpenSymbol"/>
      </w:rPr>
    </w:lvl>
    <w:lvl w:ilvl="8">
      <w:start w:val="1"/>
      <w:numFmt w:val="bullet"/>
      <w:lvlText w:val=""/>
      <w:lvlJc w:val="left"/>
      <w:pPr>
        <w:tabs>
          <w:tab w:val="num" w:pos="3600"/>
        </w:tabs>
        <w:ind w:left="3600" w:hanging="360"/>
      </w:pPr>
      <w:rPr>
        <w:rFonts w:ascii="Symbol" w:hAnsi="Symbol" w:cs="OpenSymbol"/>
      </w:rPr>
    </w:lvl>
  </w:abstractNum>
  <w:abstractNum w:abstractNumId="2" w15:restartNumberingAfterBreak="0">
    <w:nsid w:val="00000003"/>
    <w:multiLevelType w:val="multilevel"/>
    <w:tmpl w:val="00000003"/>
    <w:name w:val="WW8Num3"/>
    <w:lvl w:ilvl="0">
      <w:start w:val="1"/>
      <w:numFmt w:val="bullet"/>
      <w:lvlText w:val=""/>
      <w:lvlJc w:val="left"/>
      <w:pPr>
        <w:tabs>
          <w:tab w:val="num" w:pos="720"/>
        </w:tabs>
        <w:ind w:left="720" w:hanging="360"/>
      </w:pPr>
      <w:rPr>
        <w:rFonts w:ascii="Wingdings" w:hAnsi="Wingdings" w:cs="OpenSymbol"/>
      </w:rPr>
    </w:lvl>
    <w:lvl w:ilvl="1">
      <w:start w:val="1"/>
      <w:numFmt w:val="bullet"/>
      <w:lvlText w:val=""/>
      <w:lvlJc w:val="left"/>
      <w:pPr>
        <w:tabs>
          <w:tab w:val="num" w:pos="1080"/>
        </w:tabs>
        <w:ind w:left="1080" w:hanging="360"/>
      </w:pPr>
      <w:rPr>
        <w:rFonts w:ascii="Symbol" w:hAnsi="Symbol" w:cs="OpenSymbol"/>
      </w:rPr>
    </w:lvl>
    <w:lvl w:ilvl="2">
      <w:start w:val="1"/>
      <w:numFmt w:val="bullet"/>
      <w:lvlText w:val=""/>
      <w:lvlJc w:val="left"/>
      <w:pPr>
        <w:tabs>
          <w:tab w:val="num" w:pos="1440"/>
        </w:tabs>
        <w:ind w:left="1440" w:hanging="360"/>
      </w:pPr>
      <w:rPr>
        <w:rFonts w:ascii="Symbol" w:hAnsi="Symbol" w:cs="OpenSymbol"/>
      </w:rPr>
    </w:lvl>
    <w:lvl w:ilvl="3">
      <w:start w:val="1"/>
      <w:numFmt w:val="bullet"/>
      <w:lvlText w:val=""/>
      <w:lvlJc w:val="left"/>
      <w:pPr>
        <w:tabs>
          <w:tab w:val="num" w:pos="1800"/>
        </w:tabs>
        <w:ind w:left="1800" w:hanging="360"/>
      </w:pPr>
      <w:rPr>
        <w:rFonts w:ascii="Symbol" w:hAnsi="Symbol" w:cs="OpenSymbol"/>
      </w:rPr>
    </w:lvl>
    <w:lvl w:ilvl="4">
      <w:start w:val="1"/>
      <w:numFmt w:val="bullet"/>
      <w:lvlText w:val=""/>
      <w:lvlJc w:val="left"/>
      <w:pPr>
        <w:tabs>
          <w:tab w:val="num" w:pos="2160"/>
        </w:tabs>
        <w:ind w:left="2160" w:hanging="360"/>
      </w:pPr>
      <w:rPr>
        <w:rFonts w:ascii="Symbol" w:hAnsi="Symbol" w:cs="OpenSymbol"/>
      </w:rPr>
    </w:lvl>
    <w:lvl w:ilvl="5">
      <w:start w:val="1"/>
      <w:numFmt w:val="bullet"/>
      <w:lvlText w:val=""/>
      <w:lvlJc w:val="left"/>
      <w:pPr>
        <w:tabs>
          <w:tab w:val="num" w:pos="2520"/>
        </w:tabs>
        <w:ind w:left="2520" w:hanging="360"/>
      </w:pPr>
      <w:rPr>
        <w:rFonts w:ascii="Symbol" w:hAnsi="Symbol" w:cs="OpenSymbol"/>
      </w:rPr>
    </w:lvl>
    <w:lvl w:ilvl="6">
      <w:start w:val="1"/>
      <w:numFmt w:val="bullet"/>
      <w:lvlText w:val=""/>
      <w:lvlJc w:val="left"/>
      <w:pPr>
        <w:tabs>
          <w:tab w:val="num" w:pos="2880"/>
        </w:tabs>
        <w:ind w:left="2880" w:hanging="360"/>
      </w:pPr>
      <w:rPr>
        <w:rFonts w:ascii="Symbol" w:hAnsi="Symbol" w:cs="OpenSymbol"/>
      </w:rPr>
    </w:lvl>
    <w:lvl w:ilvl="7">
      <w:start w:val="1"/>
      <w:numFmt w:val="bullet"/>
      <w:lvlText w:val=""/>
      <w:lvlJc w:val="left"/>
      <w:pPr>
        <w:tabs>
          <w:tab w:val="num" w:pos="3240"/>
        </w:tabs>
        <w:ind w:left="3240" w:hanging="360"/>
      </w:pPr>
      <w:rPr>
        <w:rFonts w:ascii="Symbol" w:hAnsi="Symbol" w:cs="OpenSymbol"/>
      </w:rPr>
    </w:lvl>
    <w:lvl w:ilvl="8">
      <w:start w:val="1"/>
      <w:numFmt w:val="bullet"/>
      <w:lvlText w:val=""/>
      <w:lvlJc w:val="left"/>
      <w:pPr>
        <w:tabs>
          <w:tab w:val="num" w:pos="3600"/>
        </w:tabs>
        <w:ind w:left="3600" w:hanging="360"/>
      </w:pPr>
      <w:rPr>
        <w:rFonts w:ascii="Symbol" w:hAnsi="Symbol" w:cs="OpenSymbol"/>
      </w:rPr>
    </w:lvl>
  </w:abstractNum>
  <w:abstractNum w:abstractNumId="3" w15:restartNumberingAfterBreak="0">
    <w:nsid w:val="00000004"/>
    <w:multiLevelType w:val="singleLevel"/>
    <w:tmpl w:val="00000004"/>
    <w:name w:val="WW8Num6"/>
    <w:lvl w:ilvl="0">
      <w:start w:val="1"/>
      <w:numFmt w:val="bullet"/>
      <w:lvlText w:val=""/>
      <w:lvlJc w:val="left"/>
      <w:pPr>
        <w:tabs>
          <w:tab w:val="num" w:pos="0"/>
        </w:tabs>
        <w:ind w:left="1080" w:hanging="360"/>
      </w:pPr>
      <w:rPr>
        <w:rFonts w:ascii="Wingdings" w:hAnsi="Wingdings" w:cs="Wingdings" w:hint="default"/>
      </w:rPr>
    </w:lvl>
  </w:abstractNum>
  <w:abstractNum w:abstractNumId="4" w15:restartNumberingAfterBreak="0">
    <w:nsid w:val="058A1D9D"/>
    <w:multiLevelType w:val="hybridMultilevel"/>
    <w:tmpl w:val="7E82D00C"/>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5" w15:restartNumberingAfterBreak="0">
    <w:nsid w:val="175E2756"/>
    <w:multiLevelType w:val="hybridMultilevel"/>
    <w:tmpl w:val="6C22EE12"/>
    <w:lvl w:ilvl="0" w:tplc="0410000B">
      <w:start w:val="1"/>
      <w:numFmt w:val="bullet"/>
      <w:lvlText w:val=""/>
      <w:lvlJc w:val="left"/>
      <w:pPr>
        <w:ind w:left="720" w:hanging="360"/>
      </w:pPr>
      <w:rPr>
        <w:rFonts w:ascii="Wingdings" w:hAnsi="Wingdings"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6" w15:restartNumberingAfterBreak="0">
    <w:nsid w:val="1BE71719"/>
    <w:multiLevelType w:val="multilevel"/>
    <w:tmpl w:val="AA6EB84C"/>
    <w:styleLink w:val="WWNum5"/>
    <w:lvl w:ilvl="0">
      <w:numFmt w:val="bullet"/>
      <w:lvlText w:val=""/>
      <w:lvlJc w:val="left"/>
      <w:pPr>
        <w:ind w:left="720" w:hanging="360"/>
      </w:pPr>
      <w:rPr>
        <w:rFonts w:ascii="Symbol" w:hAnsi="Symbol"/>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7" w15:restartNumberingAfterBreak="0">
    <w:nsid w:val="334D4EF9"/>
    <w:multiLevelType w:val="hybridMultilevel"/>
    <w:tmpl w:val="D6AAE100"/>
    <w:lvl w:ilvl="0" w:tplc="04100009">
      <w:start w:val="1"/>
      <w:numFmt w:val="bullet"/>
      <w:lvlText w:val=""/>
      <w:lvlJc w:val="left"/>
      <w:pPr>
        <w:ind w:left="940" w:hanging="360"/>
      </w:pPr>
      <w:rPr>
        <w:rFonts w:ascii="Wingdings" w:hAnsi="Wingdings" w:hint="default"/>
      </w:rPr>
    </w:lvl>
    <w:lvl w:ilvl="1" w:tplc="04100003" w:tentative="1">
      <w:start w:val="1"/>
      <w:numFmt w:val="bullet"/>
      <w:lvlText w:val="o"/>
      <w:lvlJc w:val="left"/>
      <w:pPr>
        <w:ind w:left="1660" w:hanging="360"/>
      </w:pPr>
      <w:rPr>
        <w:rFonts w:ascii="Courier New" w:hAnsi="Courier New" w:cs="Courier New" w:hint="default"/>
      </w:rPr>
    </w:lvl>
    <w:lvl w:ilvl="2" w:tplc="04100005" w:tentative="1">
      <w:start w:val="1"/>
      <w:numFmt w:val="bullet"/>
      <w:lvlText w:val=""/>
      <w:lvlJc w:val="left"/>
      <w:pPr>
        <w:ind w:left="2380" w:hanging="360"/>
      </w:pPr>
      <w:rPr>
        <w:rFonts w:ascii="Wingdings" w:hAnsi="Wingdings" w:hint="default"/>
      </w:rPr>
    </w:lvl>
    <w:lvl w:ilvl="3" w:tplc="04100001" w:tentative="1">
      <w:start w:val="1"/>
      <w:numFmt w:val="bullet"/>
      <w:lvlText w:val=""/>
      <w:lvlJc w:val="left"/>
      <w:pPr>
        <w:ind w:left="3100" w:hanging="360"/>
      </w:pPr>
      <w:rPr>
        <w:rFonts w:ascii="Symbol" w:hAnsi="Symbol" w:hint="default"/>
      </w:rPr>
    </w:lvl>
    <w:lvl w:ilvl="4" w:tplc="04100003" w:tentative="1">
      <w:start w:val="1"/>
      <w:numFmt w:val="bullet"/>
      <w:lvlText w:val="o"/>
      <w:lvlJc w:val="left"/>
      <w:pPr>
        <w:ind w:left="3820" w:hanging="360"/>
      </w:pPr>
      <w:rPr>
        <w:rFonts w:ascii="Courier New" w:hAnsi="Courier New" w:cs="Courier New" w:hint="default"/>
      </w:rPr>
    </w:lvl>
    <w:lvl w:ilvl="5" w:tplc="04100005" w:tentative="1">
      <w:start w:val="1"/>
      <w:numFmt w:val="bullet"/>
      <w:lvlText w:val=""/>
      <w:lvlJc w:val="left"/>
      <w:pPr>
        <w:ind w:left="4540" w:hanging="360"/>
      </w:pPr>
      <w:rPr>
        <w:rFonts w:ascii="Wingdings" w:hAnsi="Wingdings" w:hint="default"/>
      </w:rPr>
    </w:lvl>
    <w:lvl w:ilvl="6" w:tplc="04100001" w:tentative="1">
      <w:start w:val="1"/>
      <w:numFmt w:val="bullet"/>
      <w:lvlText w:val=""/>
      <w:lvlJc w:val="left"/>
      <w:pPr>
        <w:ind w:left="5260" w:hanging="360"/>
      </w:pPr>
      <w:rPr>
        <w:rFonts w:ascii="Symbol" w:hAnsi="Symbol" w:hint="default"/>
      </w:rPr>
    </w:lvl>
    <w:lvl w:ilvl="7" w:tplc="04100003" w:tentative="1">
      <w:start w:val="1"/>
      <w:numFmt w:val="bullet"/>
      <w:lvlText w:val="o"/>
      <w:lvlJc w:val="left"/>
      <w:pPr>
        <w:ind w:left="5980" w:hanging="360"/>
      </w:pPr>
      <w:rPr>
        <w:rFonts w:ascii="Courier New" w:hAnsi="Courier New" w:cs="Courier New" w:hint="default"/>
      </w:rPr>
    </w:lvl>
    <w:lvl w:ilvl="8" w:tplc="04100005" w:tentative="1">
      <w:start w:val="1"/>
      <w:numFmt w:val="bullet"/>
      <w:lvlText w:val=""/>
      <w:lvlJc w:val="left"/>
      <w:pPr>
        <w:ind w:left="6700" w:hanging="360"/>
      </w:pPr>
      <w:rPr>
        <w:rFonts w:ascii="Wingdings" w:hAnsi="Wingdings" w:hint="default"/>
      </w:rPr>
    </w:lvl>
  </w:abstractNum>
  <w:abstractNum w:abstractNumId="8" w15:restartNumberingAfterBreak="0">
    <w:nsid w:val="359439DE"/>
    <w:multiLevelType w:val="multilevel"/>
    <w:tmpl w:val="89D097DC"/>
    <w:styleLink w:val="WWNum2"/>
    <w:lvl w:ilvl="0">
      <w:numFmt w:val="bullet"/>
      <w:lvlText w:val=""/>
      <w:lvlJc w:val="left"/>
      <w:pPr>
        <w:ind w:left="720" w:hanging="360"/>
      </w:pPr>
      <w:rPr>
        <w:rFonts w:ascii="Symbol" w:hAnsi="Symbol"/>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9" w15:restartNumberingAfterBreak="0">
    <w:nsid w:val="3D952EB3"/>
    <w:multiLevelType w:val="singleLevel"/>
    <w:tmpl w:val="55C022C2"/>
    <w:lvl w:ilvl="0">
      <w:start w:val="1"/>
      <w:numFmt w:val="bullet"/>
      <w:pStyle w:val="pallino1"/>
      <w:lvlText w:val=""/>
      <w:lvlJc w:val="left"/>
      <w:pPr>
        <w:tabs>
          <w:tab w:val="num" w:pos="360"/>
        </w:tabs>
        <w:ind w:left="360" w:hanging="360"/>
      </w:pPr>
      <w:rPr>
        <w:rFonts w:ascii="Symbol" w:hAnsi="Symbol" w:hint="default"/>
      </w:rPr>
    </w:lvl>
  </w:abstractNum>
  <w:abstractNum w:abstractNumId="10" w15:restartNumberingAfterBreak="0">
    <w:nsid w:val="40CC21BF"/>
    <w:multiLevelType w:val="hybridMultilevel"/>
    <w:tmpl w:val="BBE49576"/>
    <w:lvl w:ilvl="0" w:tplc="0410000D">
      <w:start w:val="1"/>
      <w:numFmt w:val="bullet"/>
      <w:lvlText w:val=""/>
      <w:lvlJc w:val="left"/>
      <w:pPr>
        <w:ind w:left="720" w:hanging="360"/>
      </w:pPr>
      <w:rPr>
        <w:rFonts w:ascii="Wingdings" w:hAnsi="Wingdings"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1" w15:restartNumberingAfterBreak="0">
    <w:nsid w:val="556A7D8C"/>
    <w:multiLevelType w:val="hybridMultilevel"/>
    <w:tmpl w:val="8968E93E"/>
    <w:lvl w:ilvl="0" w:tplc="0410000B">
      <w:start w:val="1"/>
      <w:numFmt w:val="bullet"/>
      <w:lvlText w:val=""/>
      <w:lvlJc w:val="left"/>
      <w:pPr>
        <w:ind w:left="720" w:hanging="360"/>
      </w:pPr>
      <w:rPr>
        <w:rFonts w:ascii="Wingdings" w:hAnsi="Wingdings"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2" w15:restartNumberingAfterBreak="0">
    <w:nsid w:val="560C5AD5"/>
    <w:multiLevelType w:val="hybridMultilevel"/>
    <w:tmpl w:val="D19A94FE"/>
    <w:lvl w:ilvl="0" w:tplc="0410000B">
      <w:start w:val="1"/>
      <w:numFmt w:val="bullet"/>
      <w:lvlText w:val=""/>
      <w:lvlJc w:val="left"/>
      <w:pPr>
        <w:ind w:left="720" w:hanging="360"/>
      </w:pPr>
      <w:rPr>
        <w:rFonts w:ascii="Wingdings" w:hAnsi="Wingdings"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3" w15:restartNumberingAfterBreak="0">
    <w:nsid w:val="63C71D71"/>
    <w:multiLevelType w:val="singleLevel"/>
    <w:tmpl w:val="CA8E21C2"/>
    <w:lvl w:ilvl="0">
      <w:start w:val="7"/>
      <w:numFmt w:val="bullet"/>
      <w:pStyle w:val="trattino2"/>
      <w:lvlText w:val="–"/>
      <w:lvlJc w:val="left"/>
      <w:pPr>
        <w:tabs>
          <w:tab w:val="num" w:pos="720"/>
        </w:tabs>
        <w:ind w:left="720" w:hanging="360"/>
      </w:pPr>
      <w:rPr>
        <w:rFonts w:ascii="Times New Roman" w:hAnsi="Times New Roman" w:hint="default"/>
      </w:rPr>
    </w:lvl>
  </w:abstractNum>
  <w:abstractNum w:abstractNumId="14" w15:restartNumberingAfterBreak="0">
    <w:nsid w:val="6C181DB5"/>
    <w:multiLevelType w:val="hybridMultilevel"/>
    <w:tmpl w:val="B3F2C6E2"/>
    <w:lvl w:ilvl="0" w:tplc="0410000D">
      <w:start w:val="1"/>
      <w:numFmt w:val="bullet"/>
      <w:lvlText w:val=""/>
      <w:lvlJc w:val="left"/>
      <w:pPr>
        <w:ind w:left="720" w:hanging="360"/>
      </w:pPr>
      <w:rPr>
        <w:rFonts w:ascii="Wingdings" w:hAnsi="Wingdings"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5" w15:restartNumberingAfterBreak="0">
    <w:nsid w:val="765A25CE"/>
    <w:multiLevelType w:val="multilevel"/>
    <w:tmpl w:val="210E98D8"/>
    <w:styleLink w:val="WWNum6"/>
    <w:lvl w:ilvl="0">
      <w:numFmt w:val="bullet"/>
      <w:lvlText w:val=""/>
      <w:lvlJc w:val="left"/>
      <w:pPr>
        <w:ind w:left="720" w:hanging="360"/>
      </w:pPr>
      <w:rPr>
        <w:rFonts w:ascii="Symbol" w:hAnsi="Symbol"/>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16" w15:restartNumberingAfterBreak="0">
    <w:nsid w:val="796C6920"/>
    <w:multiLevelType w:val="hybridMultilevel"/>
    <w:tmpl w:val="7B9A3072"/>
    <w:lvl w:ilvl="0" w:tplc="0410000B">
      <w:start w:val="1"/>
      <w:numFmt w:val="bullet"/>
      <w:lvlText w:val=""/>
      <w:lvlJc w:val="left"/>
      <w:pPr>
        <w:ind w:left="940" w:hanging="360"/>
      </w:pPr>
      <w:rPr>
        <w:rFonts w:ascii="Wingdings" w:hAnsi="Wingdings" w:hint="default"/>
      </w:rPr>
    </w:lvl>
    <w:lvl w:ilvl="1" w:tplc="04100003" w:tentative="1">
      <w:start w:val="1"/>
      <w:numFmt w:val="bullet"/>
      <w:lvlText w:val="o"/>
      <w:lvlJc w:val="left"/>
      <w:pPr>
        <w:ind w:left="1660" w:hanging="360"/>
      </w:pPr>
      <w:rPr>
        <w:rFonts w:ascii="Courier New" w:hAnsi="Courier New" w:cs="Courier New" w:hint="default"/>
      </w:rPr>
    </w:lvl>
    <w:lvl w:ilvl="2" w:tplc="04100005" w:tentative="1">
      <w:start w:val="1"/>
      <w:numFmt w:val="bullet"/>
      <w:lvlText w:val=""/>
      <w:lvlJc w:val="left"/>
      <w:pPr>
        <w:ind w:left="2380" w:hanging="360"/>
      </w:pPr>
      <w:rPr>
        <w:rFonts w:ascii="Wingdings" w:hAnsi="Wingdings" w:hint="default"/>
      </w:rPr>
    </w:lvl>
    <w:lvl w:ilvl="3" w:tplc="04100001" w:tentative="1">
      <w:start w:val="1"/>
      <w:numFmt w:val="bullet"/>
      <w:lvlText w:val=""/>
      <w:lvlJc w:val="left"/>
      <w:pPr>
        <w:ind w:left="3100" w:hanging="360"/>
      </w:pPr>
      <w:rPr>
        <w:rFonts w:ascii="Symbol" w:hAnsi="Symbol" w:hint="default"/>
      </w:rPr>
    </w:lvl>
    <w:lvl w:ilvl="4" w:tplc="04100003" w:tentative="1">
      <w:start w:val="1"/>
      <w:numFmt w:val="bullet"/>
      <w:lvlText w:val="o"/>
      <w:lvlJc w:val="left"/>
      <w:pPr>
        <w:ind w:left="3820" w:hanging="360"/>
      </w:pPr>
      <w:rPr>
        <w:rFonts w:ascii="Courier New" w:hAnsi="Courier New" w:cs="Courier New" w:hint="default"/>
      </w:rPr>
    </w:lvl>
    <w:lvl w:ilvl="5" w:tplc="04100005" w:tentative="1">
      <w:start w:val="1"/>
      <w:numFmt w:val="bullet"/>
      <w:lvlText w:val=""/>
      <w:lvlJc w:val="left"/>
      <w:pPr>
        <w:ind w:left="4540" w:hanging="360"/>
      </w:pPr>
      <w:rPr>
        <w:rFonts w:ascii="Wingdings" w:hAnsi="Wingdings" w:hint="default"/>
      </w:rPr>
    </w:lvl>
    <w:lvl w:ilvl="6" w:tplc="04100001" w:tentative="1">
      <w:start w:val="1"/>
      <w:numFmt w:val="bullet"/>
      <w:lvlText w:val=""/>
      <w:lvlJc w:val="left"/>
      <w:pPr>
        <w:ind w:left="5260" w:hanging="360"/>
      </w:pPr>
      <w:rPr>
        <w:rFonts w:ascii="Symbol" w:hAnsi="Symbol" w:hint="default"/>
      </w:rPr>
    </w:lvl>
    <w:lvl w:ilvl="7" w:tplc="04100003" w:tentative="1">
      <w:start w:val="1"/>
      <w:numFmt w:val="bullet"/>
      <w:lvlText w:val="o"/>
      <w:lvlJc w:val="left"/>
      <w:pPr>
        <w:ind w:left="5980" w:hanging="360"/>
      </w:pPr>
      <w:rPr>
        <w:rFonts w:ascii="Courier New" w:hAnsi="Courier New" w:cs="Courier New" w:hint="default"/>
      </w:rPr>
    </w:lvl>
    <w:lvl w:ilvl="8" w:tplc="04100005" w:tentative="1">
      <w:start w:val="1"/>
      <w:numFmt w:val="bullet"/>
      <w:lvlText w:val=""/>
      <w:lvlJc w:val="left"/>
      <w:pPr>
        <w:ind w:left="6700" w:hanging="360"/>
      </w:pPr>
      <w:rPr>
        <w:rFonts w:ascii="Wingdings" w:hAnsi="Wingdings" w:hint="default"/>
      </w:rPr>
    </w:lvl>
  </w:abstractNum>
  <w:num w:numId="1" w16cid:durableId="393049919">
    <w:abstractNumId w:val="9"/>
  </w:num>
  <w:num w:numId="2" w16cid:durableId="1664117879">
    <w:abstractNumId w:val="13"/>
  </w:num>
  <w:num w:numId="3" w16cid:durableId="1085760140">
    <w:abstractNumId w:val="8"/>
  </w:num>
  <w:num w:numId="4" w16cid:durableId="1148478075">
    <w:abstractNumId w:val="6"/>
  </w:num>
  <w:num w:numId="5" w16cid:durableId="825321142">
    <w:abstractNumId w:val="15"/>
  </w:num>
  <w:num w:numId="6" w16cid:durableId="1412191367">
    <w:abstractNumId w:val="12"/>
  </w:num>
  <w:num w:numId="7" w16cid:durableId="272637217">
    <w:abstractNumId w:val="10"/>
  </w:num>
  <w:num w:numId="8" w16cid:durableId="614679375">
    <w:abstractNumId w:val="14"/>
  </w:num>
  <w:num w:numId="9" w16cid:durableId="1204635027">
    <w:abstractNumId w:val="5"/>
  </w:num>
  <w:num w:numId="10" w16cid:durableId="642007543">
    <w:abstractNumId w:val="7"/>
  </w:num>
  <w:num w:numId="11" w16cid:durableId="1822311283">
    <w:abstractNumId w:val="11"/>
  </w:num>
  <w:num w:numId="12" w16cid:durableId="186798226">
    <w:abstractNumId w:val="16"/>
  </w:num>
  <w:num w:numId="13" w16cid:durableId="947197217">
    <w:abstractNumId w:val="4"/>
  </w:num>
  <w:numIdMacAtCleanup w:val="1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283"/>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95863"/>
    <w:rsid w:val="0000006F"/>
    <w:rsid w:val="000008BD"/>
    <w:rsid w:val="00000A35"/>
    <w:rsid w:val="00001994"/>
    <w:rsid w:val="00001FE3"/>
    <w:rsid w:val="00002469"/>
    <w:rsid w:val="000029C0"/>
    <w:rsid w:val="000029DF"/>
    <w:rsid w:val="0000320C"/>
    <w:rsid w:val="000033E8"/>
    <w:rsid w:val="000036ED"/>
    <w:rsid w:val="00003CC6"/>
    <w:rsid w:val="00003E69"/>
    <w:rsid w:val="00004379"/>
    <w:rsid w:val="00004582"/>
    <w:rsid w:val="0000459E"/>
    <w:rsid w:val="00004A61"/>
    <w:rsid w:val="00004D2A"/>
    <w:rsid w:val="000050FB"/>
    <w:rsid w:val="00005868"/>
    <w:rsid w:val="00005E02"/>
    <w:rsid w:val="000067E4"/>
    <w:rsid w:val="000069AD"/>
    <w:rsid w:val="00007BE5"/>
    <w:rsid w:val="00010389"/>
    <w:rsid w:val="0001050F"/>
    <w:rsid w:val="00011209"/>
    <w:rsid w:val="0001196B"/>
    <w:rsid w:val="00011A7A"/>
    <w:rsid w:val="00011AF7"/>
    <w:rsid w:val="00011B4F"/>
    <w:rsid w:val="00012458"/>
    <w:rsid w:val="00012B96"/>
    <w:rsid w:val="00013D23"/>
    <w:rsid w:val="00014AC6"/>
    <w:rsid w:val="00014FFA"/>
    <w:rsid w:val="000150F2"/>
    <w:rsid w:val="0001545B"/>
    <w:rsid w:val="0001582F"/>
    <w:rsid w:val="0001597E"/>
    <w:rsid w:val="00015A01"/>
    <w:rsid w:val="00016353"/>
    <w:rsid w:val="0001664C"/>
    <w:rsid w:val="00016808"/>
    <w:rsid w:val="00016BD9"/>
    <w:rsid w:val="000173A2"/>
    <w:rsid w:val="000176AC"/>
    <w:rsid w:val="00017901"/>
    <w:rsid w:val="00017C27"/>
    <w:rsid w:val="00020362"/>
    <w:rsid w:val="0002037B"/>
    <w:rsid w:val="00020955"/>
    <w:rsid w:val="00020E95"/>
    <w:rsid w:val="00021418"/>
    <w:rsid w:val="00021D25"/>
    <w:rsid w:val="000225B2"/>
    <w:rsid w:val="0002394F"/>
    <w:rsid w:val="00023A95"/>
    <w:rsid w:val="0002489B"/>
    <w:rsid w:val="00024B80"/>
    <w:rsid w:val="00024BD3"/>
    <w:rsid w:val="00024D1F"/>
    <w:rsid w:val="000251A5"/>
    <w:rsid w:val="000256CA"/>
    <w:rsid w:val="00025EC1"/>
    <w:rsid w:val="0002637F"/>
    <w:rsid w:val="000267E1"/>
    <w:rsid w:val="000271F5"/>
    <w:rsid w:val="000274CD"/>
    <w:rsid w:val="0002787B"/>
    <w:rsid w:val="00027930"/>
    <w:rsid w:val="00027C1E"/>
    <w:rsid w:val="00030D67"/>
    <w:rsid w:val="000315B5"/>
    <w:rsid w:val="00031E9D"/>
    <w:rsid w:val="00032119"/>
    <w:rsid w:val="000327A0"/>
    <w:rsid w:val="00032BAC"/>
    <w:rsid w:val="00032BB7"/>
    <w:rsid w:val="000331BB"/>
    <w:rsid w:val="00033311"/>
    <w:rsid w:val="00033441"/>
    <w:rsid w:val="000338D1"/>
    <w:rsid w:val="0003396C"/>
    <w:rsid w:val="00033AEA"/>
    <w:rsid w:val="00034358"/>
    <w:rsid w:val="0003487B"/>
    <w:rsid w:val="00034948"/>
    <w:rsid w:val="00035271"/>
    <w:rsid w:val="000353AC"/>
    <w:rsid w:val="000354F1"/>
    <w:rsid w:val="000358FD"/>
    <w:rsid w:val="00035B12"/>
    <w:rsid w:val="00035B62"/>
    <w:rsid w:val="00036182"/>
    <w:rsid w:val="00036720"/>
    <w:rsid w:val="00036D26"/>
    <w:rsid w:val="00036F3C"/>
    <w:rsid w:val="000370CE"/>
    <w:rsid w:val="00037162"/>
    <w:rsid w:val="0003742E"/>
    <w:rsid w:val="000377EF"/>
    <w:rsid w:val="00037A05"/>
    <w:rsid w:val="00037AEF"/>
    <w:rsid w:val="00037B95"/>
    <w:rsid w:val="00040711"/>
    <w:rsid w:val="00040D17"/>
    <w:rsid w:val="00041565"/>
    <w:rsid w:val="00041944"/>
    <w:rsid w:val="00041ADF"/>
    <w:rsid w:val="00041B9D"/>
    <w:rsid w:val="00041F90"/>
    <w:rsid w:val="00041FFB"/>
    <w:rsid w:val="00042540"/>
    <w:rsid w:val="000429B7"/>
    <w:rsid w:val="00042B20"/>
    <w:rsid w:val="00042D20"/>
    <w:rsid w:val="00042D2E"/>
    <w:rsid w:val="00043725"/>
    <w:rsid w:val="0004380B"/>
    <w:rsid w:val="00043B6F"/>
    <w:rsid w:val="00043B94"/>
    <w:rsid w:val="00044069"/>
    <w:rsid w:val="000440F3"/>
    <w:rsid w:val="0004416D"/>
    <w:rsid w:val="000444C9"/>
    <w:rsid w:val="00044EAB"/>
    <w:rsid w:val="00044F6A"/>
    <w:rsid w:val="0004577A"/>
    <w:rsid w:val="0004598E"/>
    <w:rsid w:val="00045AD1"/>
    <w:rsid w:val="00045D34"/>
    <w:rsid w:val="00045E89"/>
    <w:rsid w:val="0004611D"/>
    <w:rsid w:val="000468B4"/>
    <w:rsid w:val="00046A00"/>
    <w:rsid w:val="00046B0E"/>
    <w:rsid w:val="00046F9A"/>
    <w:rsid w:val="00047755"/>
    <w:rsid w:val="000505E8"/>
    <w:rsid w:val="00050CB4"/>
    <w:rsid w:val="0005167A"/>
    <w:rsid w:val="0005251E"/>
    <w:rsid w:val="00052675"/>
    <w:rsid w:val="00054011"/>
    <w:rsid w:val="0005406B"/>
    <w:rsid w:val="000540B3"/>
    <w:rsid w:val="000541CF"/>
    <w:rsid w:val="0005539B"/>
    <w:rsid w:val="00055D56"/>
    <w:rsid w:val="00057467"/>
    <w:rsid w:val="00057AB2"/>
    <w:rsid w:val="000601E8"/>
    <w:rsid w:val="0006065A"/>
    <w:rsid w:val="00061159"/>
    <w:rsid w:val="000612E2"/>
    <w:rsid w:val="000617BF"/>
    <w:rsid w:val="00061C4D"/>
    <w:rsid w:val="00061C5D"/>
    <w:rsid w:val="00061D1B"/>
    <w:rsid w:val="00062050"/>
    <w:rsid w:val="000622BB"/>
    <w:rsid w:val="00062479"/>
    <w:rsid w:val="00062630"/>
    <w:rsid w:val="0006263C"/>
    <w:rsid w:val="00062A25"/>
    <w:rsid w:val="00062C06"/>
    <w:rsid w:val="00062DB4"/>
    <w:rsid w:val="000632BE"/>
    <w:rsid w:val="000632EC"/>
    <w:rsid w:val="00063B3E"/>
    <w:rsid w:val="00064FD0"/>
    <w:rsid w:val="00065228"/>
    <w:rsid w:val="000653AA"/>
    <w:rsid w:val="000656E6"/>
    <w:rsid w:val="00065A28"/>
    <w:rsid w:val="00065AAB"/>
    <w:rsid w:val="00065C8D"/>
    <w:rsid w:val="00065DDD"/>
    <w:rsid w:val="000661DB"/>
    <w:rsid w:val="00066260"/>
    <w:rsid w:val="000669DE"/>
    <w:rsid w:val="000670CC"/>
    <w:rsid w:val="000678C1"/>
    <w:rsid w:val="00067955"/>
    <w:rsid w:val="00067E1B"/>
    <w:rsid w:val="00067F95"/>
    <w:rsid w:val="00070653"/>
    <w:rsid w:val="0007070D"/>
    <w:rsid w:val="00070A62"/>
    <w:rsid w:val="00070C3C"/>
    <w:rsid w:val="00070ED9"/>
    <w:rsid w:val="00070F20"/>
    <w:rsid w:val="00071176"/>
    <w:rsid w:val="000717C0"/>
    <w:rsid w:val="00072702"/>
    <w:rsid w:val="00072799"/>
    <w:rsid w:val="00072926"/>
    <w:rsid w:val="000733E4"/>
    <w:rsid w:val="0007358B"/>
    <w:rsid w:val="00074007"/>
    <w:rsid w:val="000742D6"/>
    <w:rsid w:val="00074523"/>
    <w:rsid w:val="00074621"/>
    <w:rsid w:val="000749C6"/>
    <w:rsid w:val="00074AE3"/>
    <w:rsid w:val="00074CC8"/>
    <w:rsid w:val="00074E05"/>
    <w:rsid w:val="00075046"/>
    <w:rsid w:val="000751BA"/>
    <w:rsid w:val="00075237"/>
    <w:rsid w:val="00075666"/>
    <w:rsid w:val="00075805"/>
    <w:rsid w:val="00075B3F"/>
    <w:rsid w:val="00076324"/>
    <w:rsid w:val="00076401"/>
    <w:rsid w:val="0007649E"/>
    <w:rsid w:val="000766CA"/>
    <w:rsid w:val="00076D6C"/>
    <w:rsid w:val="0007795C"/>
    <w:rsid w:val="000801D7"/>
    <w:rsid w:val="00080532"/>
    <w:rsid w:val="0008067D"/>
    <w:rsid w:val="000807C6"/>
    <w:rsid w:val="000807D5"/>
    <w:rsid w:val="00081090"/>
    <w:rsid w:val="00081468"/>
    <w:rsid w:val="000816C0"/>
    <w:rsid w:val="0008173D"/>
    <w:rsid w:val="000822D5"/>
    <w:rsid w:val="000824AB"/>
    <w:rsid w:val="000825A4"/>
    <w:rsid w:val="000825DE"/>
    <w:rsid w:val="00082672"/>
    <w:rsid w:val="00082B9C"/>
    <w:rsid w:val="00082C23"/>
    <w:rsid w:val="00082C70"/>
    <w:rsid w:val="00083016"/>
    <w:rsid w:val="0008371F"/>
    <w:rsid w:val="00083A0D"/>
    <w:rsid w:val="00083C73"/>
    <w:rsid w:val="00084627"/>
    <w:rsid w:val="000850FD"/>
    <w:rsid w:val="0008529E"/>
    <w:rsid w:val="000854E3"/>
    <w:rsid w:val="000856A2"/>
    <w:rsid w:val="00085CE1"/>
    <w:rsid w:val="00085EFC"/>
    <w:rsid w:val="0008645D"/>
    <w:rsid w:val="00086F69"/>
    <w:rsid w:val="00087138"/>
    <w:rsid w:val="0008714B"/>
    <w:rsid w:val="00087607"/>
    <w:rsid w:val="0008779E"/>
    <w:rsid w:val="0008794F"/>
    <w:rsid w:val="00087E46"/>
    <w:rsid w:val="00090773"/>
    <w:rsid w:val="00090AEE"/>
    <w:rsid w:val="00090DE5"/>
    <w:rsid w:val="00090FA1"/>
    <w:rsid w:val="000915EA"/>
    <w:rsid w:val="00092FC1"/>
    <w:rsid w:val="00093A0E"/>
    <w:rsid w:val="00093A46"/>
    <w:rsid w:val="00093D54"/>
    <w:rsid w:val="000944ED"/>
    <w:rsid w:val="00094811"/>
    <w:rsid w:val="00094A9F"/>
    <w:rsid w:val="000952F2"/>
    <w:rsid w:val="00095676"/>
    <w:rsid w:val="000957C6"/>
    <w:rsid w:val="00095863"/>
    <w:rsid w:val="000958E5"/>
    <w:rsid w:val="0009591C"/>
    <w:rsid w:val="00095F05"/>
    <w:rsid w:val="00095FD0"/>
    <w:rsid w:val="0009612C"/>
    <w:rsid w:val="000961D3"/>
    <w:rsid w:val="0009659C"/>
    <w:rsid w:val="000968E0"/>
    <w:rsid w:val="00096A92"/>
    <w:rsid w:val="00097697"/>
    <w:rsid w:val="00097932"/>
    <w:rsid w:val="00097B57"/>
    <w:rsid w:val="00097BEA"/>
    <w:rsid w:val="000A0719"/>
    <w:rsid w:val="000A0867"/>
    <w:rsid w:val="000A0A90"/>
    <w:rsid w:val="000A2043"/>
    <w:rsid w:val="000A2BB7"/>
    <w:rsid w:val="000A2DE6"/>
    <w:rsid w:val="000A2F07"/>
    <w:rsid w:val="000A326B"/>
    <w:rsid w:val="000A34DB"/>
    <w:rsid w:val="000A3723"/>
    <w:rsid w:val="000A39E3"/>
    <w:rsid w:val="000A445E"/>
    <w:rsid w:val="000A44C0"/>
    <w:rsid w:val="000A4979"/>
    <w:rsid w:val="000A4CBA"/>
    <w:rsid w:val="000A768D"/>
    <w:rsid w:val="000A78BA"/>
    <w:rsid w:val="000A78EE"/>
    <w:rsid w:val="000A799F"/>
    <w:rsid w:val="000B026D"/>
    <w:rsid w:val="000B0549"/>
    <w:rsid w:val="000B0760"/>
    <w:rsid w:val="000B0780"/>
    <w:rsid w:val="000B0FFF"/>
    <w:rsid w:val="000B12C8"/>
    <w:rsid w:val="000B1BB7"/>
    <w:rsid w:val="000B21FD"/>
    <w:rsid w:val="000B234E"/>
    <w:rsid w:val="000B28DE"/>
    <w:rsid w:val="000B2F51"/>
    <w:rsid w:val="000B3DE2"/>
    <w:rsid w:val="000B3DF9"/>
    <w:rsid w:val="000B4477"/>
    <w:rsid w:val="000B476F"/>
    <w:rsid w:val="000B4BE9"/>
    <w:rsid w:val="000B4D3F"/>
    <w:rsid w:val="000B51B2"/>
    <w:rsid w:val="000B57A9"/>
    <w:rsid w:val="000B5AB2"/>
    <w:rsid w:val="000B5D6B"/>
    <w:rsid w:val="000B5EFE"/>
    <w:rsid w:val="000B6143"/>
    <w:rsid w:val="000B6AC4"/>
    <w:rsid w:val="000B7A0C"/>
    <w:rsid w:val="000C0197"/>
    <w:rsid w:val="000C0272"/>
    <w:rsid w:val="000C09BC"/>
    <w:rsid w:val="000C1135"/>
    <w:rsid w:val="000C15E7"/>
    <w:rsid w:val="000C1704"/>
    <w:rsid w:val="000C1CB6"/>
    <w:rsid w:val="000C2AB6"/>
    <w:rsid w:val="000C2AC3"/>
    <w:rsid w:val="000C3492"/>
    <w:rsid w:val="000C3878"/>
    <w:rsid w:val="000C38F0"/>
    <w:rsid w:val="000C3B53"/>
    <w:rsid w:val="000C3BE6"/>
    <w:rsid w:val="000C4232"/>
    <w:rsid w:val="000C4424"/>
    <w:rsid w:val="000C5973"/>
    <w:rsid w:val="000C61BF"/>
    <w:rsid w:val="000C627E"/>
    <w:rsid w:val="000C640E"/>
    <w:rsid w:val="000C7778"/>
    <w:rsid w:val="000C77C1"/>
    <w:rsid w:val="000C7901"/>
    <w:rsid w:val="000C7EEB"/>
    <w:rsid w:val="000D087C"/>
    <w:rsid w:val="000D0F34"/>
    <w:rsid w:val="000D119D"/>
    <w:rsid w:val="000D25E1"/>
    <w:rsid w:val="000D2809"/>
    <w:rsid w:val="000D287A"/>
    <w:rsid w:val="000D2D46"/>
    <w:rsid w:val="000D3096"/>
    <w:rsid w:val="000D3687"/>
    <w:rsid w:val="000D3B87"/>
    <w:rsid w:val="000D3FAA"/>
    <w:rsid w:val="000D51D3"/>
    <w:rsid w:val="000D559E"/>
    <w:rsid w:val="000D5A82"/>
    <w:rsid w:val="000D5BD8"/>
    <w:rsid w:val="000D5EC2"/>
    <w:rsid w:val="000D5F8B"/>
    <w:rsid w:val="000D6239"/>
    <w:rsid w:val="000D64C8"/>
    <w:rsid w:val="000D66D7"/>
    <w:rsid w:val="000D7DA5"/>
    <w:rsid w:val="000E00E0"/>
    <w:rsid w:val="000E013E"/>
    <w:rsid w:val="000E04DA"/>
    <w:rsid w:val="000E07F6"/>
    <w:rsid w:val="000E15E5"/>
    <w:rsid w:val="000E18D3"/>
    <w:rsid w:val="000E1998"/>
    <w:rsid w:val="000E1A59"/>
    <w:rsid w:val="000E33D6"/>
    <w:rsid w:val="000E396C"/>
    <w:rsid w:val="000E3DA2"/>
    <w:rsid w:val="000E3DA3"/>
    <w:rsid w:val="000E3E61"/>
    <w:rsid w:val="000E3F3D"/>
    <w:rsid w:val="000E4C83"/>
    <w:rsid w:val="000E4FDF"/>
    <w:rsid w:val="000E567C"/>
    <w:rsid w:val="000E56C5"/>
    <w:rsid w:val="000E5989"/>
    <w:rsid w:val="000E5B55"/>
    <w:rsid w:val="000E6283"/>
    <w:rsid w:val="000E64D5"/>
    <w:rsid w:val="000E65FD"/>
    <w:rsid w:val="000E6E76"/>
    <w:rsid w:val="000E705F"/>
    <w:rsid w:val="000E7862"/>
    <w:rsid w:val="000F0380"/>
    <w:rsid w:val="000F0B8F"/>
    <w:rsid w:val="000F0D73"/>
    <w:rsid w:val="000F0DB6"/>
    <w:rsid w:val="000F0E7A"/>
    <w:rsid w:val="000F118F"/>
    <w:rsid w:val="000F140B"/>
    <w:rsid w:val="000F1808"/>
    <w:rsid w:val="000F1ADB"/>
    <w:rsid w:val="000F1D09"/>
    <w:rsid w:val="000F2014"/>
    <w:rsid w:val="000F26F0"/>
    <w:rsid w:val="000F29B6"/>
    <w:rsid w:val="000F2DA5"/>
    <w:rsid w:val="000F2E24"/>
    <w:rsid w:val="000F2E33"/>
    <w:rsid w:val="000F33BF"/>
    <w:rsid w:val="000F3A1A"/>
    <w:rsid w:val="000F3C96"/>
    <w:rsid w:val="000F3CEA"/>
    <w:rsid w:val="000F4055"/>
    <w:rsid w:val="000F409F"/>
    <w:rsid w:val="000F41E3"/>
    <w:rsid w:val="000F4D1E"/>
    <w:rsid w:val="000F5294"/>
    <w:rsid w:val="000F5A44"/>
    <w:rsid w:val="000F5B24"/>
    <w:rsid w:val="000F61C2"/>
    <w:rsid w:val="000F663A"/>
    <w:rsid w:val="000F67B3"/>
    <w:rsid w:val="000F6AE7"/>
    <w:rsid w:val="000F7A15"/>
    <w:rsid w:val="0010009C"/>
    <w:rsid w:val="00100812"/>
    <w:rsid w:val="0010093F"/>
    <w:rsid w:val="0010127D"/>
    <w:rsid w:val="001018A3"/>
    <w:rsid w:val="001023A6"/>
    <w:rsid w:val="00103233"/>
    <w:rsid w:val="001033DA"/>
    <w:rsid w:val="00103CEB"/>
    <w:rsid w:val="00103FA0"/>
    <w:rsid w:val="0010466C"/>
    <w:rsid w:val="00104674"/>
    <w:rsid w:val="001047B5"/>
    <w:rsid w:val="00104A99"/>
    <w:rsid w:val="00104EC5"/>
    <w:rsid w:val="00104EC6"/>
    <w:rsid w:val="00105100"/>
    <w:rsid w:val="00106232"/>
    <w:rsid w:val="001062C3"/>
    <w:rsid w:val="00106442"/>
    <w:rsid w:val="0010677A"/>
    <w:rsid w:val="00107CA1"/>
    <w:rsid w:val="00107CC8"/>
    <w:rsid w:val="00107ED4"/>
    <w:rsid w:val="0011009A"/>
    <w:rsid w:val="00110E55"/>
    <w:rsid w:val="001114BC"/>
    <w:rsid w:val="0011177B"/>
    <w:rsid w:val="00111912"/>
    <w:rsid w:val="00111BE9"/>
    <w:rsid w:val="00111C6A"/>
    <w:rsid w:val="0011221F"/>
    <w:rsid w:val="001126CD"/>
    <w:rsid w:val="0011283B"/>
    <w:rsid w:val="00112B69"/>
    <w:rsid w:val="00112D53"/>
    <w:rsid w:val="00112EF7"/>
    <w:rsid w:val="0011391B"/>
    <w:rsid w:val="00113C26"/>
    <w:rsid w:val="00114028"/>
    <w:rsid w:val="0011416C"/>
    <w:rsid w:val="001148C3"/>
    <w:rsid w:val="00114B2C"/>
    <w:rsid w:val="00114F7E"/>
    <w:rsid w:val="0011561C"/>
    <w:rsid w:val="00115CD4"/>
    <w:rsid w:val="00115D05"/>
    <w:rsid w:val="00116064"/>
    <w:rsid w:val="00116D62"/>
    <w:rsid w:val="00116F79"/>
    <w:rsid w:val="0011747E"/>
    <w:rsid w:val="0011759A"/>
    <w:rsid w:val="0011772A"/>
    <w:rsid w:val="001177B4"/>
    <w:rsid w:val="001203A6"/>
    <w:rsid w:val="00120681"/>
    <w:rsid w:val="001207B6"/>
    <w:rsid w:val="00120AFF"/>
    <w:rsid w:val="00120DAA"/>
    <w:rsid w:val="0012187C"/>
    <w:rsid w:val="00121B4C"/>
    <w:rsid w:val="00121D4F"/>
    <w:rsid w:val="00122594"/>
    <w:rsid w:val="00122C77"/>
    <w:rsid w:val="00123284"/>
    <w:rsid w:val="00123DB5"/>
    <w:rsid w:val="00123F11"/>
    <w:rsid w:val="00125012"/>
    <w:rsid w:val="00125B84"/>
    <w:rsid w:val="00125ECC"/>
    <w:rsid w:val="001260A1"/>
    <w:rsid w:val="0012615A"/>
    <w:rsid w:val="00126363"/>
    <w:rsid w:val="00126DBB"/>
    <w:rsid w:val="00126EF0"/>
    <w:rsid w:val="00127372"/>
    <w:rsid w:val="0012786D"/>
    <w:rsid w:val="00127CD5"/>
    <w:rsid w:val="00130335"/>
    <w:rsid w:val="00130CA0"/>
    <w:rsid w:val="001317AC"/>
    <w:rsid w:val="00131BD0"/>
    <w:rsid w:val="0013286D"/>
    <w:rsid w:val="00132D25"/>
    <w:rsid w:val="00132E90"/>
    <w:rsid w:val="00132FE1"/>
    <w:rsid w:val="001332DC"/>
    <w:rsid w:val="0013399A"/>
    <w:rsid w:val="0013468F"/>
    <w:rsid w:val="0013476E"/>
    <w:rsid w:val="00134DF1"/>
    <w:rsid w:val="001351ED"/>
    <w:rsid w:val="00135547"/>
    <w:rsid w:val="00135725"/>
    <w:rsid w:val="00136F6B"/>
    <w:rsid w:val="001371AD"/>
    <w:rsid w:val="001376FF"/>
    <w:rsid w:val="00140715"/>
    <w:rsid w:val="0014073D"/>
    <w:rsid w:val="00141140"/>
    <w:rsid w:val="001419B4"/>
    <w:rsid w:val="00141B0C"/>
    <w:rsid w:val="00141F29"/>
    <w:rsid w:val="001421FC"/>
    <w:rsid w:val="00144CBF"/>
    <w:rsid w:val="00144F95"/>
    <w:rsid w:val="00144FE8"/>
    <w:rsid w:val="00145005"/>
    <w:rsid w:val="001451BA"/>
    <w:rsid w:val="001459C3"/>
    <w:rsid w:val="00145B38"/>
    <w:rsid w:val="00146C96"/>
    <w:rsid w:val="00146DFB"/>
    <w:rsid w:val="00147393"/>
    <w:rsid w:val="001507E0"/>
    <w:rsid w:val="00150CE9"/>
    <w:rsid w:val="00150F59"/>
    <w:rsid w:val="00150FAD"/>
    <w:rsid w:val="0015104A"/>
    <w:rsid w:val="00151300"/>
    <w:rsid w:val="001513AF"/>
    <w:rsid w:val="00151659"/>
    <w:rsid w:val="00151753"/>
    <w:rsid w:val="00151801"/>
    <w:rsid w:val="00151CF9"/>
    <w:rsid w:val="00151D4F"/>
    <w:rsid w:val="0015250E"/>
    <w:rsid w:val="001525D8"/>
    <w:rsid w:val="00152663"/>
    <w:rsid w:val="00152C27"/>
    <w:rsid w:val="00153647"/>
    <w:rsid w:val="001538A6"/>
    <w:rsid w:val="0015390E"/>
    <w:rsid w:val="00153E2A"/>
    <w:rsid w:val="00154754"/>
    <w:rsid w:val="00154904"/>
    <w:rsid w:val="00154E6A"/>
    <w:rsid w:val="00154F6F"/>
    <w:rsid w:val="00155615"/>
    <w:rsid w:val="00155BB5"/>
    <w:rsid w:val="00156DC6"/>
    <w:rsid w:val="001570F6"/>
    <w:rsid w:val="00157ECD"/>
    <w:rsid w:val="00160A22"/>
    <w:rsid w:val="00161D56"/>
    <w:rsid w:val="00161F28"/>
    <w:rsid w:val="00162131"/>
    <w:rsid w:val="00162860"/>
    <w:rsid w:val="00162F5E"/>
    <w:rsid w:val="001641A5"/>
    <w:rsid w:val="00164806"/>
    <w:rsid w:val="0016558C"/>
    <w:rsid w:val="001655FE"/>
    <w:rsid w:val="00165F50"/>
    <w:rsid w:val="00166F16"/>
    <w:rsid w:val="00166FAC"/>
    <w:rsid w:val="00167D3C"/>
    <w:rsid w:val="001700B3"/>
    <w:rsid w:val="001704BF"/>
    <w:rsid w:val="0017071D"/>
    <w:rsid w:val="001709CA"/>
    <w:rsid w:val="00170AA7"/>
    <w:rsid w:val="00170D0D"/>
    <w:rsid w:val="00170FC5"/>
    <w:rsid w:val="00171271"/>
    <w:rsid w:val="00171781"/>
    <w:rsid w:val="001718E4"/>
    <w:rsid w:val="00171912"/>
    <w:rsid w:val="0017199A"/>
    <w:rsid w:val="00171D74"/>
    <w:rsid w:val="001723B5"/>
    <w:rsid w:val="00172926"/>
    <w:rsid w:val="001732DB"/>
    <w:rsid w:val="001733CF"/>
    <w:rsid w:val="001734C1"/>
    <w:rsid w:val="00173B2B"/>
    <w:rsid w:val="00173E14"/>
    <w:rsid w:val="00174A2E"/>
    <w:rsid w:val="00174B7A"/>
    <w:rsid w:val="00175A8E"/>
    <w:rsid w:val="0017630D"/>
    <w:rsid w:val="00176475"/>
    <w:rsid w:val="00177156"/>
    <w:rsid w:val="00177721"/>
    <w:rsid w:val="001779B2"/>
    <w:rsid w:val="00177B4A"/>
    <w:rsid w:val="00177C0E"/>
    <w:rsid w:val="00177DAE"/>
    <w:rsid w:val="00177F4D"/>
    <w:rsid w:val="00180AA0"/>
    <w:rsid w:val="00180CBD"/>
    <w:rsid w:val="00180FBC"/>
    <w:rsid w:val="00181501"/>
    <w:rsid w:val="00181650"/>
    <w:rsid w:val="0018177E"/>
    <w:rsid w:val="001821ED"/>
    <w:rsid w:val="00182A14"/>
    <w:rsid w:val="00182AF5"/>
    <w:rsid w:val="001832A7"/>
    <w:rsid w:val="001833CE"/>
    <w:rsid w:val="00183520"/>
    <w:rsid w:val="001835C8"/>
    <w:rsid w:val="00183ACD"/>
    <w:rsid w:val="00183D98"/>
    <w:rsid w:val="001841E0"/>
    <w:rsid w:val="001843AA"/>
    <w:rsid w:val="0018470A"/>
    <w:rsid w:val="00184955"/>
    <w:rsid w:val="00184B0C"/>
    <w:rsid w:val="00184DB2"/>
    <w:rsid w:val="00185441"/>
    <w:rsid w:val="00185669"/>
    <w:rsid w:val="001859A6"/>
    <w:rsid w:val="001859BF"/>
    <w:rsid w:val="00186952"/>
    <w:rsid w:val="00186994"/>
    <w:rsid w:val="00186B35"/>
    <w:rsid w:val="00186F73"/>
    <w:rsid w:val="00187391"/>
    <w:rsid w:val="00187396"/>
    <w:rsid w:val="00190977"/>
    <w:rsid w:val="00190F45"/>
    <w:rsid w:val="0019107B"/>
    <w:rsid w:val="0019124B"/>
    <w:rsid w:val="00191992"/>
    <w:rsid w:val="001919C4"/>
    <w:rsid w:val="00191EBA"/>
    <w:rsid w:val="001923D2"/>
    <w:rsid w:val="001925AD"/>
    <w:rsid w:val="00192F1A"/>
    <w:rsid w:val="00192F86"/>
    <w:rsid w:val="00193184"/>
    <w:rsid w:val="001931C3"/>
    <w:rsid w:val="00193447"/>
    <w:rsid w:val="00193516"/>
    <w:rsid w:val="001937E5"/>
    <w:rsid w:val="001938F7"/>
    <w:rsid w:val="00193DF4"/>
    <w:rsid w:val="001944A8"/>
    <w:rsid w:val="00194D0B"/>
    <w:rsid w:val="001958ED"/>
    <w:rsid w:val="00195AA3"/>
    <w:rsid w:val="00196193"/>
    <w:rsid w:val="001963EC"/>
    <w:rsid w:val="00196471"/>
    <w:rsid w:val="001966F5"/>
    <w:rsid w:val="00196E49"/>
    <w:rsid w:val="00197484"/>
    <w:rsid w:val="001979F8"/>
    <w:rsid w:val="00197FF2"/>
    <w:rsid w:val="001A0B24"/>
    <w:rsid w:val="001A0C15"/>
    <w:rsid w:val="001A10DC"/>
    <w:rsid w:val="001A19D3"/>
    <w:rsid w:val="001A1A45"/>
    <w:rsid w:val="001A2245"/>
    <w:rsid w:val="001A27F1"/>
    <w:rsid w:val="001A29E1"/>
    <w:rsid w:val="001A2B68"/>
    <w:rsid w:val="001A2D45"/>
    <w:rsid w:val="001A3164"/>
    <w:rsid w:val="001A3701"/>
    <w:rsid w:val="001A3928"/>
    <w:rsid w:val="001A3AB1"/>
    <w:rsid w:val="001A3DD6"/>
    <w:rsid w:val="001A4442"/>
    <w:rsid w:val="001A44E7"/>
    <w:rsid w:val="001A478F"/>
    <w:rsid w:val="001A49C4"/>
    <w:rsid w:val="001A4CF4"/>
    <w:rsid w:val="001A526B"/>
    <w:rsid w:val="001A5417"/>
    <w:rsid w:val="001A58E4"/>
    <w:rsid w:val="001A5CA8"/>
    <w:rsid w:val="001A6156"/>
    <w:rsid w:val="001A63DC"/>
    <w:rsid w:val="001A6BB2"/>
    <w:rsid w:val="001A70E1"/>
    <w:rsid w:val="001A7615"/>
    <w:rsid w:val="001A7A1F"/>
    <w:rsid w:val="001A7B1B"/>
    <w:rsid w:val="001A7D66"/>
    <w:rsid w:val="001B03A9"/>
    <w:rsid w:val="001B10A6"/>
    <w:rsid w:val="001B1303"/>
    <w:rsid w:val="001B1914"/>
    <w:rsid w:val="001B1C3B"/>
    <w:rsid w:val="001B2A1D"/>
    <w:rsid w:val="001B2B5A"/>
    <w:rsid w:val="001B30C5"/>
    <w:rsid w:val="001B37FB"/>
    <w:rsid w:val="001B38DE"/>
    <w:rsid w:val="001B4102"/>
    <w:rsid w:val="001B425C"/>
    <w:rsid w:val="001B45EE"/>
    <w:rsid w:val="001B463F"/>
    <w:rsid w:val="001B4845"/>
    <w:rsid w:val="001B4D66"/>
    <w:rsid w:val="001B4F79"/>
    <w:rsid w:val="001B5254"/>
    <w:rsid w:val="001B54CD"/>
    <w:rsid w:val="001B5553"/>
    <w:rsid w:val="001B5926"/>
    <w:rsid w:val="001B5EED"/>
    <w:rsid w:val="001B61A1"/>
    <w:rsid w:val="001B6A59"/>
    <w:rsid w:val="001B6EB9"/>
    <w:rsid w:val="001B7611"/>
    <w:rsid w:val="001B7FE6"/>
    <w:rsid w:val="001C01D1"/>
    <w:rsid w:val="001C0657"/>
    <w:rsid w:val="001C0A3F"/>
    <w:rsid w:val="001C0DCE"/>
    <w:rsid w:val="001C0F13"/>
    <w:rsid w:val="001C0F80"/>
    <w:rsid w:val="001C155A"/>
    <w:rsid w:val="001C1695"/>
    <w:rsid w:val="001C193F"/>
    <w:rsid w:val="001C1AC7"/>
    <w:rsid w:val="001C234C"/>
    <w:rsid w:val="001C2783"/>
    <w:rsid w:val="001C3780"/>
    <w:rsid w:val="001C3A66"/>
    <w:rsid w:val="001C3FBE"/>
    <w:rsid w:val="001C4570"/>
    <w:rsid w:val="001C4CA8"/>
    <w:rsid w:val="001C531F"/>
    <w:rsid w:val="001C5335"/>
    <w:rsid w:val="001C5AC6"/>
    <w:rsid w:val="001C5C2A"/>
    <w:rsid w:val="001C5D69"/>
    <w:rsid w:val="001C5EDA"/>
    <w:rsid w:val="001C5F1B"/>
    <w:rsid w:val="001C6246"/>
    <w:rsid w:val="001C6720"/>
    <w:rsid w:val="001C68B3"/>
    <w:rsid w:val="001C6F33"/>
    <w:rsid w:val="001C7B77"/>
    <w:rsid w:val="001C7C42"/>
    <w:rsid w:val="001C7F41"/>
    <w:rsid w:val="001D03B5"/>
    <w:rsid w:val="001D0C73"/>
    <w:rsid w:val="001D0CA6"/>
    <w:rsid w:val="001D0CD3"/>
    <w:rsid w:val="001D0CD5"/>
    <w:rsid w:val="001D165F"/>
    <w:rsid w:val="001D1BEC"/>
    <w:rsid w:val="001D1D70"/>
    <w:rsid w:val="001D1E34"/>
    <w:rsid w:val="001D1EAF"/>
    <w:rsid w:val="001D1ED0"/>
    <w:rsid w:val="001D26FC"/>
    <w:rsid w:val="001D270B"/>
    <w:rsid w:val="001D28BC"/>
    <w:rsid w:val="001D2C7F"/>
    <w:rsid w:val="001D3270"/>
    <w:rsid w:val="001D3E12"/>
    <w:rsid w:val="001D3E34"/>
    <w:rsid w:val="001D47B3"/>
    <w:rsid w:val="001D5271"/>
    <w:rsid w:val="001D56B9"/>
    <w:rsid w:val="001D6667"/>
    <w:rsid w:val="001D677E"/>
    <w:rsid w:val="001D67E1"/>
    <w:rsid w:val="001D7599"/>
    <w:rsid w:val="001D7816"/>
    <w:rsid w:val="001D7F26"/>
    <w:rsid w:val="001E004A"/>
    <w:rsid w:val="001E0267"/>
    <w:rsid w:val="001E0A9E"/>
    <w:rsid w:val="001E1790"/>
    <w:rsid w:val="001E1EB2"/>
    <w:rsid w:val="001E2001"/>
    <w:rsid w:val="001E22FA"/>
    <w:rsid w:val="001E299F"/>
    <w:rsid w:val="001E33D1"/>
    <w:rsid w:val="001E34F4"/>
    <w:rsid w:val="001E35F1"/>
    <w:rsid w:val="001E37E8"/>
    <w:rsid w:val="001E399C"/>
    <w:rsid w:val="001E3CD6"/>
    <w:rsid w:val="001E3D0D"/>
    <w:rsid w:val="001E44D7"/>
    <w:rsid w:val="001E4617"/>
    <w:rsid w:val="001E478E"/>
    <w:rsid w:val="001E4A11"/>
    <w:rsid w:val="001E4B65"/>
    <w:rsid w:val="001E4BA5"/>
    <w:rsid w:val="001E5D22"/>
    <w:rsid w:val="001E5F43"/>
    <w:rsid w:val="001E5F87"/>
    <w:rsid w:val="001E6284"/>
    <w:rsid w:val="001E66D2"/>
    <w:rsid w:val="001E6BB3"/>
    <w:rsid w:val="001E723F"/>
    <w:rsid w:val="001E7757"/>
    <w:rsid w:val="001E7D19"/>
    <w:rsid w:val="001E7EA9"/>
    <w:rsid w:val="001E7EEC"/>
    <w:rsid w:val="001E7FB2"/>
    <w:rsid w:val="001F00D2"/>
    <w:rsid w:val="001F0175"/>
    <w:rsid w:val="001F0283"/>
    <w:rsid w:val="001F04D7"/>
    <w:rsid w:val="001F05FE"/>
    <w:rsid w:val="001F0710"/>
    <w:rsid w:val="001F09F8"/>
    <w:rsid w:val="001F0B07"/>
    <w:rsid w:val="001F0CC3"/>
    <w:rsid w:val="001F0EF5"/>
    <w:rsid w:val="001F157E"/>
    <w:rsid w:val="001F195C"/>
    <w:rsid w:val="001F1AC3"/>
    <w:rsid w:val="001F1B0A"/>
    <w:rsid w:val="001F3269"/>
    <w:rsid w:val="001F354F"/>
    <w:rsid w:val="001F3889"/>
    <w:rsid w:val="001F3CB6"/>
    <w:rsid w:val="001F428F"/>
    <w:rsid w:val="001F4893"/>
    <w:rsid w:val="001F4B65"/>
    <w:rsid w:val="001F4E6D"/>
    <w:rsid w:val="001F507A"/>
    <w:rsid w:val="001F5262"/>
    <w:rsid w:val="001F5757"/>
    <w:rsid w:val="001F5D6B"/>
    <w:rsid w:val="001F6353"/>
    <w:rsid w:val="001F6973"/>
    <w:rsid w:val="001F6CFD"/>
    <w:rsid w:val="001F6EA6"/>
    <w:rsid w:val="001F739D"/>
    <w:rsid w:val="001F7505"/>
    <w:rsid w:val="001F770B"/>
    <w:rsid w:val="00200367"/>
    <w:rsid w:val="00200C76"/>
    <w:rsid w:val="0020219B"/>
    <w:rsid w:val="002025B5"/>
    <w:rsid w:val="00202A2B"/>
    <w:rsid w:val="00203373"/>
    <w:rsid w:val="002033D5"/>
    <w:rsid w:val="00203E1A"/>
    <w:rsid w:val="002043B3"/>
    <w:rsid w:val="0020491B"/>
    <w:rsid w:val="00204972"/>
    <w:rsid w:val="00204A40"/>
    <w:rsid w:val="00204C90"/>
    <w:rsid w:val="00205297"/>
    <w:rsid w:val="002052C9"/>
    <w:rsid w:val="00205321"/>
    <w:rsid w:val="00205455"/>
    <w:rsid w:val="002057FB"/>
    <w:rsid w:val="00205C9F"/>
    <w:rsid w:val="00205DF3"/>
    <w:rsid w:val="002069AC"/>
    <w:rsid w:val="00206A4C"/>
    <w:rsid w:val="00206AA1"/>
    <w:rsid w:val="00206B4A"/>
    <w:rsid w:val="00206D24"/>
    <w:rsid w:val="00206EA3"/>
    <w:rsid w:val="002075DB"/>
    <w:rsid w:val="002076E2"/>
    <w:rsid w:val="002102B8"/>
    <w:rsid w:val="002102F8"/>
    <w:rsid w:val="0021113C"/>
    <w:rsid w:val="00211147"/>
    <w:rsid w:val="00211526"/>
    <w:rsid w:val="00211AEF"/>
    <w:rsid w:val="00211BF4"/>
    <w:rsid w:val="00211DC5"/>
    <w:rsid w:val="0021223B"/>
    <w:rsid w:val="00212243"/>
    <w:rsid w:val="00212388"/>
    <w:rsid w:val="002126D3"/>
    <w:rsid w:val="00213659"/>
    <w:rsid w:val="00213C0B"/>
    <w:rsid w:val="00213E59"/>
    <w:rsid w:val="002141F1"/>
    <w:rsid w:val="0021461C"/>
    <w:rsid w:val="00215114"/>
    <w:rsid w:val="00215310"/>
    <w:rsid w:val="002154FB"/>
    <w:rsid w:val="0021556C"/>
    <w:rsid w:val="00215790"/>
    <w:rsid w:val="00215DEB"/>
    <w:rsid w:val="00215E25"/>
    <w:rsid w:val="00215E32"/>
    <w:rsid w:val="0021608E"/>
    <w:rsid w:val="002167A8"/>
    <w:rsid w:val="00216EC5"/>
    <w:rsid w:val="002170AD"/>
    <w:rsid w:val="002173AF"/>
    <w:rsid w:val="002174B7"/>
    <w:rsid w:val="0021750A"/>
    <w:rsid w:val="002175B1"/>
    <w:rsid w:val="0021767A"/>
    <w:rsid w:val="002177C5"/>
    <w:rsid w:val="0021796A"/>
    <w:rsid w:val="00220016"/>
    <w:rsid w:val="00220031"/>
    <w:rsid w:val="002200C3"/>
    <w:rsid w:val="00220182"/>
    <w:rsid w:val="00220791"/>
    <w:rsid w:val="00220896"/>
    <w:rsid w:val="00220C88"/>
    <w:rsid w:val="00221060"/>
    <w:rsid w:val="00221113"/>
    <w:rsid w:val="002212F5"/>
    <w:rsid w:val="00221480"/>
    <w:rsid w:val="00221EA0"/>
    <w:rsid w:val="00222507"/>
    <w:rsid w:val="00222F6D"/>
    <w:rsid w:val="00223105"/>
    <w:rsid w:val="00223B6F"/>
    <w:rsid w:val="0022451C"/>
    <w:rsid w:val="00225287"/>
    <w:rsid w:val="00225314"/>
    <w:rsid w:val="0022548B"/>
    <w:rsid w:val="00225796"/>
    <w:rsid w:val="00225DE0"/>
    <w:rsid w:val="00225FD4"/>
    <w:rsid w:val="0022657A"/>
    <w:rsid w:val="002265F3"/>
    <w:rsid w:val="002266CA"/>
    <w:rsid w:val="00226D7C"/>
    <w:rsid w:val="00227127"/>
    <w:rsid w:val="00227308"/>
    <w:rsid w:val="00227469"/>
    <w:rsid w:val="00227528"/>
    <w:rsid w:val="0022797F"/>
    <w:rsid w:val="00227B5A"/>
    <w:rsid w:val="0023001F"/>
    <w:rsid w:val="0023052C"/>
    <w:rsid w:val="002309CF"/>
    <w:rsid w:val="00230B27"/>
    <w:rsid w:val="00231F5C"/>
    <w:rsid w:val="00232103"/>
    <w:rsid w:val="0023226D"/>
    <w:rsid w:val="00232548"/>
    <w:rsid w:val="00232598"/>
    <w:rsid w:val="00232B70"/>
    <w:rsid w:val="00232CE2"/>
    <w:rsid w:val="0023337B"/>
    <w:rsid w:val="002335D5"/>
    <w:rsid w:val="00233DAD"/>
    <w:rsid w:val="00234398"/>
    <w:rsid w:val="002345A3"/>
    <w:rsid w:val="002347F5"/>
    <w:rsid w:val="00234A38"/>
    <w:rsid w:val="00234AA8"/>
    <w:rsid w:val="00234D0F"/>
    <w:rsid w:val="00234E3E"/>
    <w:rsid w:val="002350EE"/>
    <w:rsid w:val="0023518F"/>
    <w:rsid w:val="002354C6"/>
    <w:rsid w:val="0023676B"/>
    <w:rsid w:val="00236B9C"/>
    <w:rsid w:val="00236BBC"/>
    <w:rsid w:val="00236F42"/>
    <w:rsid w:val="00236F74"/>
    <w:rsid w:val="002372DC"/>
    <w:rsid w:val="0023752D"/>
    <w:rsid w:val="002376D6"/>
    <w:rsid w:val="002377A3"/>
    <w:rsid w:val="00237AF1"/>
    <w:rsid w:val="00237C1B"/>
    <w:rsid w:val="00237FC2"/>
    <w:rsid w:val="00240EC1"/>
    <w:rsid w:val="00241681"/>
    <w:rsid w:val="0024182C"/>
    <w:rsid w:val="00241890"/>
    <w:rsid w:val="00241B32"/>
    <w:rsid w:val="00241B46"/>
    <w:rsid w:val="00241D00"/>
    <w:rsid w:val="00241EAC"/>
    <w:rsid w:val="00241F18"/>
    <w:rsid w:val="00242846"/>
    <w:rsid w:val="002429C7"/>
    <w:rsid w:val="00242FB2"/>
    <w:rsid w:val="0024389F"/>
    <w:rsid w:val="00243D1B"/>
    <w:rsid w:val="0024444C"/>
    <w:rsid w:val="00244D1D"/>
    <w:rsid w:val="00244D50"/>
    <w:rsid w:val="00245847"/>
    <w:rsid w:val="002459ED"/>
    <w:rsid w:val="00245FB3"/>
    <w:rsid w:val="002463B0"/>
    <w:rsid w:val="0024672B"/>
    <w:rsid w:val="00246884"/>
    <w:rsid w:val="00246946"/>
    <w:rsid w:val="00246B64"/>
    <w:rsid w:val="00246F01"/>
    <w:rsid w:val="002473EC"/>
    <w:rsid w:val="00247629"/>
    <w:rsid w:val="00247FE2"/>
    <w:rsid w:val="002501E9"/>
    <w:rsid w:val="002505A3"/>
    <w:rsid w:val="00250659"/>
    <w:rsid w:val="002507E0"/>
    <w:rsid w:val="00250E9E"/>
    <w:rsid w:val="00250EED"/>
    <w:rsid w:val="0025116D"/>
    <w:rsid w:val="002511C8"/>
    <w:rsid w:val="00251892"/>
    <w:rsid w:val="00252593"/>
    <w:rsid w:val="00252ECF"/>
    <w:rsid w:val="00252EFE"/>
    <w:rsid w:val="00253D9B"/>
    <w:rsid w:val="00253EFC"/>
    <w:rsid w:val="0025464D"/>
    <w:rsid w:val="00254704"/>
    <w:rsid w:val="00254D04"/>
    <w:rsid w:val="0025517C"/>
    <w:rsid w:val="00255D35"/>
    <w:rsid w:val="00255EA3"/>
    <w:rsid w:val="00256040"/>
    <w:rsid w:val="0025613D"/>
    <w:rsid w:val="00256429"/>
    <w:rsid w:val="002575A0"/>
    <w:rsid w:val="00257FB2"/>
    <w:rsid w:val="00260E75"/>
    <w:rsid w:val="00260F62"/>
    <w:rsid w:val="0026154B"/>
    <w:rsid w:val="00262101"/>
    <w:rsid w:val="002625D6"/>
    <w:rsid w:val="00262815"/>
    <w:rsid w:val="00263130"/>
    <w:rsid w:val="00263269"/>
    <w:rsid w:val="00263FB0"/>
    <w:rsid w:val="002643FD"/>
    <w:rsid w:val="0026496F"/>
    <w:rsid w:val="002649A5"/>
    <w:rsid w:val="00264A86"/>
    <w:rsid w:val="0026529C"/>
    <w:rsid w:val="002654B1"/>
    <w:rsid w:val="00265E36"/>
    <w:rsid w:val="00265F7A"/>
    <w:rsid w:val="0026678E"/>
    <w:rsid w:val="00266EED"/>
    <w:rsid w:val="00267146"/>
    <w:rsid w:val="002671D0"/>
    <w:rsid w:val="002674BD"/>
    <w:rsid w:val="00267761"/>
    <w:rsid w:val="00270568"/>
    <w:rsid w:val="00270B69"/>
    <w:rsid w:val="00270EFC"/>
    <w:rsid w:val="00271189"/>
    <w:rsid w:val="00271360"/>
    <w:rsid w:val="00271A36"/>
    <w:rsid w:val="00271BEF"/>
    <w:rsid w:val="00271E7C"/>
    <w:rsid w:val="00272925"/>
    <w:rsid w:val="00273403"/>
    <w:rsid w:val="00273796"/>
    <w:rsid w:val="00273C7D"/>
    <w:rsid w:val="00273FEE"/>
    <w:rsid w:val="00274051"/>
    <w:rsid w:val="00274285"/>
    <w:rsid w:val="0027437E"/>
    <w:rsid w:val="002749DD"/>
    <w:rsid w:val="00274B68"/>
    <w:rsid w:val="00274BBB"/>
    <w:rsid w:val="00275312"/>
    <w:rsid w:val="0027541B"/>
    <w:rsid w:val="00275766"/>
    <w:rsid w:val="002757EF"/>
    <w:rsid w:val="00275DAE"/>
    <w:rsid w:val="0027657D"/>
    <w:rsid w:val="00277347"/>
    <w:rsid w:val="0028023C"/>
    <w:rsid w:val="00280A72"/>
    <w:rsid w:val="00280A9F"/>
    <w:rsid w:val="00280B7B"/>
    <w:rsid w:val="00281C4D"/>
    <w:rsid w:val="00281F03"/>
    <w:rsid w:val="00281FEF"/>
    <w:rsid w:val="00282273"/>
    <w:rsid w:val="00282730"/>
    <w:rsid w:val="00282B9F"/>
    <w:rsid w:val="00282C1E"/>
    <w:rsid w:val="00282CE7"/>
    <w:rsid w:val="00283977"/>
    <w:rsid w:val="002842FE"/>
    <w:rsid w:val="00284EAA"/>
    <w:rsid w:val="00285044"/>
    <w:rsid w:val="00285287"/>
    <w:rsid w:val="00285F25"/>
    <w:rsid w:val="00286086"/>
    <w:rsid w:val="002865D5"/>
    <w:rsid w:val="00286821"/>
    <w:rsid w:val="00286951"/>
    <w:rsid w:val="002870E0"/>
    <w:rsid w:val="00287C40"/>
    <w:rsid w:val="00287EAB"/>
    <w:rsid w:val="0029026A"/>
    <w:rsid w:val="00290674"/>
    <w:rsid w:val="00290D82"/>
    <w:rsid w:val="002912F9"/>
    <w:rsid w:val="00291E03"/>
    <w:rsid w:val="00291E21"/>
    <w:rsid w:val="00291EE1"/>
    <w:rsid w:val="00292066"/>
    <w:rsid w:val="0029257D"/>
    <w:rsid w:val="00292E9E"/>
    <w:rsid w:val="002930E1"/>
    <w:rsid w:val="0029374B"/>
    <w:rsid w:val="0029387E"/>
    <w:rsid w:val="00293EA2"/>
    <w:rsid w:val="00294893"/>
    <w:rsid w:val="00294A49"/>
    <w:rsid w:val="002950FF"/>
    <w:rsid w:val="00295265"/>
    <w:rsid w:val="002952EE"/>
    <w:rsid w:val="00295614"/>
    <w:rsid w:val="00295E85"/>
    <w:rsid w:val="00295F76"/>
    <w:rsid w:val="002964E1"/>
    <w:rsid w:val="00296637"/>
    <w:rsid w:val="00296978"/>
    <w:rsid w:val="0029705C"/>
    <w:rsid w:val="00297236"/>
    <w:rsid w:val="00297320"/>
    <w:rsid w:val="0029745B"/>
    <w:rsid w:val="00297661"/>
    <w:rsid w:val="00297A17"/>
    <w:rsid w:val="002A0147"/>
    <w:rsid w:val="002A0CE4"/>
    <w:rsid w:val="002A10E5"/>
    <w:rsid w:val="002A1153"/>
    <w:rsid w:val="002A15B9"/>
    <w:rsid w:val="002A1D8A"/>
    <w:rsid w:val="002A235D"/>
    <w:rsid w:val="002A28CA"/>
    <w:rsid w:val="002A2C47"/>
    <w:rsid w:val="002A2E7A"/>
    <w:rsid w:val="002A2FEC"/>
    <w:rsid w:val="002A304D"/>
    <w:rsid w:val="002A315E"/>
    <w:rsid w:val="002A3C8D"/>
    <w:rsid w:val="002A3EFB"/>
    <w:rsid w:val="002A4032"/>
    <w:rsid w:val="002A421C"/>
    <w:rsid w:val="002A5039"/>
    <w:rsid w:val="002A5B08"/>
    <w:rsid w:val="002A5B11"/>
    <w:rsid w:val="002A61B4"/>
    <w:rsid w:val="002A6439"/>
    <w:rsid w:val="002A6B6C"/>
    <w:rsid w:val="002A72A7"/>
    <w:rsid w:val="002A7376"/>
    <w:rsid w:val="002A7938"/>
    <w:rsid w:val="002A7F42"/>
    <w:rsid w:val="002B0038"/>
    <w:rsid w:val="002B0458"/>
    <w:rsid w:val="002B08CB"/>
    <w:rsid w:val="002B093D"/>
    <w:rsid w:val="002B0C09"/>
    <w:rsid w:val="002B0C23"/>
    <w:rsid w:val="002B0D79"/>
    <w:rsid w:val="002B0E0A"/>
    <w:rsid w:val="002B0ECC"/>
    <w:rsid w:val="002B1C34"/>
    <w:rsid w:val="002B1EBF"/>
    <w:rsid w:val="002B3380"/>
    <w:rsid w:val="002B3A56"/>
    <w:rsid w:val="002B3B6D"/>
    <w:rsid w:val="002B3E8E"/>
    <w:rsid w:val="002B52EE"/>
    <w:rsid w:val="002B5350"/>
    <w:rsid w:val="002B5A60"/>
    <w:rsid w:val="002B5F0C"/>
    <w:rsid w:val="002B60DA"/>
    <w:rsid w:val="002B623A"/>
    <w:rsid w:val="002B67AF"/>
    <w:rsid w:val="002B7304"/>
    <w:rsid w:val="002B76F0"/>
    <w:rsid w:val="002B7CBB"/>
    <w:rsid w:val="002B7D08"/>
    <w:rsid w:val="002C0470"/>
    <w:rsid w:val="002C0699"/>
    <w:rsid w:val="002C0912"/>
    <w:rsid w:val="002C09FD"/>
    <w:rsid w:val="002C0B09"/>
    <w:rsid w:val="002C0B96"/>
    <w:rsid w:val="002C0CFA"/>
    <w:rsid w:val="002C151B"/>
    <w:rsid w:val="002C166A"/>
    <w:rsid w:val="002C24B8"/>
    <w:rsid w:val="002C2B8A"/>
    <w:rsid w:val="002C2DC0"/>
    <w:rsid w:val="002C3E37"/>
    <w:rsid w:val="002C4060"/>
    <w:rsid w:val="002C50DB"/>
    <w:rsid w:val="002C515E"/>
    <w:rsid w:val="002C5D3A"/>
    <w:rsid w:val="002C5E2F"/>
    <w:rsid w:val="002C6599"/>
    <w:rsid w:val="002C65A7"/>
    <w:rsid w:val="002C6975"/>
    <w:rsid w:val="002C6BE4"/>
    <w:rsid w:val="002C6C69"/>
    <w:rsid w:val="002C6D6B"/>
    <w:rsid w:val="002C70C9"/>
    <w:rsid w:val="002C7198"/>
    <w:rsid w:val="002C7328"/>
    <w:rsid w:val="002C7762"/>
    <w:rsid w:val="002C7BAD"/>
    <w:rsid w:val="002D018E"/>
    <w:rsid w:val="002D094B"/>
    <w:rsid w:val="002D0BFC"/>
    <w:rsid w:val="002D0C17"/>
    <w:rsid w:val="002D16A7"/>
    <w:rsid w:val="002D1720"/>
    <w:rsid w:val="002D19F1"/>
    <w:rsid w:val="002D1E23"/>
    <w:rsid w:val="002D2523"/>
    <w:rsid w:val="002D2758"/>
    <w:rsid w:val="002D27BB"/>
    <w:rsid w:val="002D28EB"/>
    <w:rsid w:val="002D2951"/>
    <w:rsid w:val="002D2A3B"/>
    <w:rsid w:val="002D2FDD"/>
    <w:rsid w:val="002D3373"/>
    <w:rsid w:val="002D3528"/>
    <w:rsid w:val="002D3632"/>
    <w:rsid w:val="002D3A13"/>
    <w:rsid w:val="002D3CCC"/>
    <w:rsid w:val="002D3D36"/>
    <w:rsid w:val="002D3FCD"/>
    <w:rsid w:val="002D4160"/>
    <w:rsid w:val="002D4966"/>
    <w:rsid w:val="002D4F12"/>
    <w:rsid w:val="002D5C65"/>
    <w:rsid w:val="002D68C3"/>
    <w:rsid w:val="002D69FD"/>
    <w:rsid w:val="002D703B"/>
    <w:rsid w:val="002D7177"/>
    <w:rsid w:val="002D7184"/>
    <w:rsid w:val="002D74C0"/>
    <w:rsid w:val="002D7B73"/>
    <w:rsid w:val="002D7D93"/>
    <w:rsid w:val="002D7E79"/>
    <w:rsid w:val="002E0115"/>
    <w:rsid w:val="002E05BC"/>
    <w:rsid w:val="002E08FB"/>
    <w:rsid w:val="002E0D7D"/>
    <w:rsid w:val="002E0FEF"/>
    <w:rsid w:val="002E13C3"/>
    <w:rsid w:val="002E260D"/>
    <w:rsid w:val="002E2DA1"/>
    <w:rsid w:val="002E3967"/>
    <w:rsid w:val="002E3D47"/>
    <w:rsid w:val="002E6866"/>
    <w:rsid w:val="002E6989"/>
    <w:rsid w:val="002E6A28"/>
    <w:rsid w:val="002E6AE1"/>
    <w:rsid w:val="002E6DA7"/>
    <w:rsid w:val="002E7812"/>
    <w:rsid w:val="002E7AA1"/>
    <w:rsid w:val="002E7B3F"/>
    <w:rsid w:val="002F0065"/>
    <w:rsid w:val="002F0322"/>
    <w:rsid w:val="002F03D5"/>
    <w:rsid w:val="002F060D"/>
    <w:rsid w:val="002F0FFD"/>
    <w:rsid w:val="002F1046"/>
    <w:rsid w:val="002F1BBB"/>
    <w:rsid w:val="002F1BEB"/>
    <w:rsid w:val="002F1ECF"/>
    <w:rsid w:val="002F1F8D"/>
    <w:rsid w:val="002F20F7"/>
    <w:rsid w:val="002F23F7"/>
    <w:rsid w:val="002F2C90"/>
    <w:rsid w:val="002F2E24"/>
    <w:rsid w:val="002F331B"/>
    <w:rsid w:val="002F3602"/>
    <w:rsid w:val="002F3C6B"/>
    <w:rsid w:val="002F3CC4"/>
    <w:rsid w:val="002F3D08"/>
    <w:rsid w:val="002F3D5C"/>
    <w:rsid w:val="002F4319"/>
    <w:rsid w:val="002F4B11"/>
    <w:rsid w:val="002F5172"/>
    <w:rsid w:val="002F5896"/>
    <w:rsid w:val="002F58C5"/>
    <w:rsid w:val="002F5A37"/>
    <w:rsid w:val="002F5AE7"/>
    <w:rsid w:val="002F5B28"/>
    <w:rsid w:val="002F6323"/>
    <w:rsid w:val="002F646C"/>
    <w:rsid w:val="002F6A72"/>
    <w:rsid w:val="002F6E37"/>
    <w:rsid w:val="002F755D"/>
    <w:rsid w:val="002F77AA"/>
    <w:rsid w:val="002F7A76"/>
    <w:rsid w:val="002F7E31"/>
    <w:rsid w:val="002F7FAA"/>
    <w:rsid w:val="00300E12"/>
    <w:rsid w:val="00300EC2"/>
    <w:rsid w:val="00301AC8"/>
    <w:rsid w:val="00301BFA"/>
    <w:rsid w:val="00301D92"/>
    <w:rsid w:val="00301DF8"/>
    <w:rsid w:val="00302368"/>
    <w:rsid w:val="003029AD"/>
    <w:rsid w:val="00302CF3"/>
    <w:rsid w:val="00303AE7"/>
    <w:rsid w:val="0030400D"/>
    <w:rsid w:val="00304C31"/>
    <w:rsid w:val="00305350"/>
    <w:rsid w:val="00305AFB"/>
    <w:rsid w:val="00305BBF"/>
    <w:rsid w:val="00305BC6"/>
    <w:rsid w:val="00305E7E"/>
    <w:rsid w:val="003062C0"/>
    <w:rsid w:val="003068D0"/>
    <w:rsid w:val="00306B80"/>
    <w:rsid w:val="00306D3B"/>
    <w:rsid w:val="00307844"/>
    <w:rsid w:val="0030789E"/>
    <w:rsid w:val="00307A73"/>
    <w:rsid w:val="00307C7B"/>
    <w:rsid w:val="00307EA6"/>
    <w:rsid w:val="00307F73"/>
    <w:rsid w:val="003100EF"/>
    <w:rsid w:val="003105A4"/>
    <w:rsid w:val="00310880"/>
    <w:rsid w:val="00310926"/>
    <w:rsid w:val="00310A56"/>
    <w:rsid w:val="00310CD0"/>
    <w:rsid w:val="00310E6F"/>
    <w:rsid w:val="00311350"/>
    <w:rsid w:val="003118D8"/>
    <w:rsid w:val="00311957"/>
    <w:rsid w:val="00311A92"/>
    <w:rsid w:val="0031262E"/>
    <w:rsid w:val="003129FE"/>
    <w:rsid w:val="0031335D"/>
    <w:rsid w:val="00313B4E"/>
    <w:rsid w:val="00313CA5"/>
    <w:rsid w:val="00313CEC"/>
    <w:rsid w:val="00313FE1"/>
    <w:rsid w:val="0031428B"/>
    <w:rsid w:val="00315330"/>
    <w:rsid w:val="003153F3"/>
    <w:rsid w:val="0031556D"/>
    <w:rsid w:val="00315AAE"/>
    <w:rsid w:val="00315E73"/>
    <w:rsid w:val="00315ECB"/>
    <w:rsid w:val="003165C1"/>
    <w:rsid w:val="0031676D"/>
    <w:rsid w:val="003170A3"/>
    <w:rsid w:val="00317940"/>
    <w:rsid w:val="00320049"/>
    <w:rsid w:val="00320389"/>
    <w:rsid w:val="0032075D"/>
    <w:rsid w:val="00320790"/>
    <w:rsid w:val="00320A34"/>
    <w:rsid w:val="00320E25"/>
    <w:rsid w:val="00320E31"/>
    <w:rsid w:val="00321C37"/>
    <w:rsid w:val="00322AC9"/>
    <w:rsid w:val="00322E14"/>
    <w:rsid w:val="00322F39"/>
    <w:rsid w:val="003240A0"/>
    <w:rsid w:val="0032425B"/>
    <w:rsid w:val="00324523"/>
    <w:rsid w:val="00324578"/>
    <w:rsid w:val="00324B0F"/>
    <w:rsid w:val="003250E9"/>
    <w:rsid w:val="00325107"/>
    <w:rsid w:val="003254C0"/>
    <w:rsid w:val="00325657"/>
    <w:rsid w:val="003258C9"/>
    <w:rsid w:val="003259A4"/>
    <w:rsid w:val="003262AC"/>
    <w:rsid w:val="003262C2"/>
    <w:rsid w:val="00326B9E"/>
    <w:rsid w:val="00326DC4"/>
    <w:rsid w:val="00326EE6"/>
    <w:rsid w:val="00327580"/>
    <w:rsid w:val="00330341"/>
    <w:rsid w:val="00330797"/>
    <w:rsid w:val="003309F7"/>
    <w:rsid w:val="0033127F"/>
    <w:rsid w:val="00331689"/>
    <w:rsid w:val="003316E0"/>
    <w:rsid w:val="0033172D"/>
    <w:rsid w:val="00331B6A"/>
    <w:rsid w:val="00331B90"/>
    <w:rsid w:val="00331FBA"/>
    <w:rsid w:val="00332053"/>
    <w:rsid w:val="0033224D"/>
    <w:rsid w:val="003322AF"/>
    <w:rsid w:val="00332F3A"/>
    <w:rsid w:val="0033386A"/>
    <w:rsid w:val="00333B1F"/>
    <w:rsid w:val="00333D5F"/>
    <w:rsid w:val="00333D7E"/>
    <w:rsid w:val="00333EE7"/>
    <w:rsid w:val="0033491A"/>
    <w:rsid w:val="00335708"/>
    <w:rsid w:val="00335800"/>
    <w:rsid w:val="00335A72"/>
    <w:rsid w:val="003367E5"/>
    <w:rsid w:val="00336C9D"/>
    <w:rsid w:val="00337104"/>
    <w:rsid w:val="003375A0"/>
    <w:rsid w:val="00337BE4"/>
    <w:rsid w:val="00340368"/>
    <w:rsid w:val="0034070A"/>
    <w:rsid w:val="0034088F"/>
    <w:rsid w:val="003408BA"/>
    <w:rsid w:val="0034091C"/>
    <w:rsid w:val="00340A80"/>
    <w:rsid w:val="00340EB0"/>
    <w:rsid w:val="0034106C"/>
    <w:rsid w:val="0034122F"/>
    <w:rsid w:val="0034125A"/>
    <w:rsid w:val="00341325"/>
    <w:rsid w:val="0034139A"/>
    <w:rsid w:val="00341AFF"/>
    <w:rsid w:val="00341F9C"/>
    <w:rsid w:val="003420EF"/>
    <w:rsid w:val="00342E21"/>
    <w:rsid w:val="003431A9"/>
    <w:rsid w:val="00343428"/>
    <w:rsid w:val="00343A0B"/>
    <w:rsid w:val="00343A10"/>
    <w:rsid w:val="00343AF7"/>
    <w:rsid w:val="00343F6C"/>
    <w:rsid w:val="0034467A"/>
    <w:rsid w:val="003447F7"/>
    <w:rsid w:val="00344CB8"/>
    <w:rsid w:val="00344D36"/>
    <w:rsid w:val="00344E04"/>
    <w:rsid w:val="003451A9"/>
    <w:rsid w:val="00345C41"/>
    <w:rsid w:val="0034608D"/>
    <w:rsid w:val="00346AC9"/>
    <w:rsid w:val="0034770F"/>
    <w:rsid w:val="00347D3C"/>
    <w:rsid w:val="00347D72"/>
    <w:rsid w:val="003501F1"/>
    <w:rsid w:val="0035028F"/>
    <w:rsid w:val="00350391"/>
    <w:rsid w:val="00350C20"/>
    <w:rsid w:val="00350D1F"/>
    <w:rsid w:val="003512DC"/>
    <w:rsid w:val="003514E8"/>
    <w:rsid w:val="00351A36"/>
    <w:rsid w:val="00351B73"/>
    <w:rsid w:val="003526DE"/>
    <w:rsid w:val="00352707"/>
    <w:rsid w:val="003528E7"/>
    <w:rsid w:val="00352A33"/>
    <w:rsid w:val="00352D46"/>
    <w:rsid w:val="003530D8"/>
    <w:rsid w:val="003531C4"/>
    <w:rsid w:val="003533A6"/>
    <w:rsid w:val="003533D8"/>
    <w:rsid w:val="003536F6"/>
    <w:rsid w:val="0035383A"/>
    <w:rsid w:val="00353981"/>
    <w:rsid w:val="00353BE5"/>
    <w:rsid w:val="00354691"/>
    <w:rsid w:val="00354CB5"/>
    <w:rsid w:val="00354FF2"/>
    <w:rsid w:val="003556F0"/>
    <w:rsid w:val="003558A2"/>
    <w:rsid w:val="00355A92"/>
    <w:rsid w:val="003563BC"/>
    <w:rsid w:val="003564A5"/>
    <w:rsid w:val="003568B7"/>
    <w:rsid w:val="00356A69"/>
    <w:rsid w:val="00356C1C"/>
    <w:rsid w:val="00357240"/>
    <w:rsid w:val="00357284"/>
    <w:rsid w:val="00357E77"/>
    <w:rsid w:val="00357FF7"/>
    <w:rsid w:val="003601F8"/>
    <w:rsid w:val="003613BC"/>
    <w:rsid w:val="003618EE"/>
    <w:rsid w:val="00361CCF"/>
    <w:rsid w:val="00361CE0"/>
    <w:rsid w:val="00361E8A"/>
    <w:rsid w:val="00361F86"/>
    <w:rsid w:val="00362017"/>
    <w:rsid w:val="003623EA"/>
    <w:rsid w:val="00362606"/>
    <w:rsid w:val="00362B18"/>
    <w:rsid w:val="00362DFE"/>
    <w:rsid w:val="0036383F"/>
    <w:rsid w:val="00363DBA"/>
    <w:rsid w:val="003655A2"/>
    <w:rsid w:val="003668C0"/>
    <w:rsid w:val="00366A27"/>
    <w:rsid w:val="00367A9D"/>
    <w:rsid w:val="00370319"/>
    <w:rsid w:val="0037050E"/>
    <w:rsid w:val="003706B3"/>
    <w:rsid w:val="00371141"/>
    <w:rsid w:val="00371466"/>
    <w:rsid w:val="00371977"/>
    <w:rsid w:val="00371CBC"/>
    <w:rsid w:val="003724D6"/>
    <w:rsid w:val="00372549"/>
    <w:rsid w:val="003725CE"/>
    <w:rsid w:val="003728FF"/>
    <w:rsid w:val="00372960"/>
    <w:rsid w:val="00372B65"/>
    <w:rsid w:val="00372EF5"/>
    <w:rsid w:val="00373525"/>
    <w:rsid w:val="003735EC"/>
    <w:rsid w:val="003737E8"/>
    <w:rsid w:val="003739D3"/>
    <w:rsid w:val="00373BFF"/>
    <w:rsid w:val="00373D72"/>
    <w:rsid w:val="00373E08"/>
    <w:rsid w:val="00373EFB"/>
    <w:rsid w:val="003745CB"/>
    <w:rsid w:val="0037475E"/>
    <w:rsid w:val="00374D92"/>
    <w:rsid w:val="00374F60"/>
    <w:rsid w:val="003752CD"/>
    <w:rsid w:val="0037531F"/>
    <w:rsid w:val="0037587E"/>
    <w:rsid w:val="00375A3A"/>
    <w:rsid w:val="00375B1F"/>
    <w:rsid w:val="00375DA3"/>
    <w:rsid w:val="00376771"/>
    <w:rsid w:val="00376C3B"/>
    <w:rsid w:val="003776E9"/>
    <w:rsid w:val="003777B3"/>
    <w:rsid w:val="00377DB8"/>
    <w:rsid w:val="00380042"/>
    <w:rsid w:val="003800C0"/>
    <w:rsid w:val="00380219"/>
    <w:rsid w:val="003802EB"/>
    <w:rsid w:val="00380FFD"/>
    <w:rsid w:val="003815E9"/>
    <w:rsid w:val="003817C3"/>
    <w:rsid w:val="00381E81"/>
    <w:rsid w:val="003828B4"/>
    <w:rsid w:val="00382BBF"/>
    <w:rsid w:val="00383307"/>
    <w:rsid w:val="00383B83"/>
    <w:rsid w:val="00383D3B"/>
    <w:rsid w:val="00384032"/>
    <w:rsid w:val="0038437F"/>
    <w:rsid w:val="003844D4"/>
    <w:rsid w:val="00384639"/>
    <w:rsid w:val="00384787"/>
    <w:rsid w:val="0038526B"/>
    <w:rsid w:val="003857D6"/>
    <w:rsid w:val="00385829"/>
    <w:rsid w:val="00385B4F"/>
    <w:rsid w:val="00385E71"/>
    <w:rsid w:val="00386252"/>
    <w:rsid w:val="00386519"/>
    <w:rsid w:val="00386CEA"/>
    <w:rsid w:val="00387793"/>
    <w:rsid w:val="00387F6E"/>
    <w:rsid w:val="00390371"/>
    <w:rsid w:val="0039057F"/>
    <w:rsid w:val="0039113E"/>
    <w:rsid w:val="003919DE"/>
    <w:rsid w:val="003921CB"/>
    <w:rsid w:val="003923C8"/>
    <w:rsid w:val="0039265C"/>
    <w:rsid w:val="00392AE3"/>
    <w:rsid w:val="0039381D"/>
    <w:rsid w:val="0039391A"/>
    <w:rsid w:val="00393A54"/>
    <w:rsid w:val="00393A9B"/>
    <w:rsid w:val="00394791"/>
    <w:rsid w:val="00395B2C"/>
    <w:rsid w:val="00395E3D"/>
    <w:rsid w:val="00395F7F"/>
    <w:rsid w:val="0039693C"/>
    <w:rsid w:val="00396955"/>
    <w:rsid w:val="00396D65"/>
    <w:rsid w:val="0039718C"/>
    <w:rsid w:val="003971A9"/>
    <w:rsid w:val="00397265"/>
    <w:rsid w:val="00397491"/>
    <w:rsid w:val="00397A06"/>
    <w:rsid w:val="00397AFC"/>
    <w:rsid w:val="003A0138"/>
    <w:rsid w:val="003A01E2"/>
    <w:rsid w:val="003A1170"/>
    <w:rsid w:val="003A15ED"/>
    <w:rsid w:val="003A2804"/>
    <w:rsid w:val="003A2CD4"/>
    <w:rsid w:val="003A2DE3"/>
    <w:rsid w:val="003A344B"/>
    <w:rsid w:val="003A4250"/>
    <w:rsid w:val="003A47DE"/>
    <w:rsid w:val="003A4A5F"/>
    <w:rsid w:val="003A4B06"/>
    <w:rsid w:val="003A5283"/>
    <w:rsid w:val="003A55BE"/>
    <w:rsid w:val="003A5B16"/>
    <w:rsid w:val="003A5BFB"/>
    <w:rsid w:val="003A5F55"/>
    <w:rsid w:val="003A6419"/>
    <w:rsid w:val="003A67C1"/>
    <w:rsid w:val="003A6C3B"/>
    <w:rsid w:val="003A6C98"/>
    <w:rsid w:val="003A7570"/>
    <w:rsid w:val="003A7F63"/>
    <w:rsid w:val="003B011E"/>
    <w:rsid w:val="003B1519"/>
    <w:rsid w:val="003B157B"/>
    <w:rsid w:val="003B1787"/>
    <w:rsid w:val="003B17D0"/>
    <w:rsid w:val="003B181F"/>
    <w:rsid w:val="003B1A68"/>
    <w:rsid w:val="003B1B69"/>
    <w:rsid w:val="003B1FC2"/>
    <w:rsid w:val="003B21DA"/>
    <w:rsid w:val="003B2718"/>
    <w:rsid w:val="003B275F"/>
    <w:rsid w:val="003B2E21"/>
    <w:rsid w:val="003B3093"/>
    <w:rsid w:val="003B320A"/>
    <w:rsid w:val="003B36E2"/>
    <w:rsid w:val="003B3735"/>
    <w:rsid w:val="003B3862"/>
    <w:rsid w:val="003B3D8A"/>
    <w:rsid w:val="003B3DF6"/>
    <w:rsid w:val="003B538A"/>
    <w:rsid w:val="003B5472"/>
    <w:rsid w:val="003B5541"/>
    <w:rsid w:val="003B56BD"/>
    <w:rsid w:val="003B5CA9"/>
    <w:rsid w:val="003B60DC"/>
    <w:rsid w:val="003B64BB"/>
    <w:rsid w:val="003B6B7D"/>
    <w:rsid w:val="003B6C5D"/>
    <w:rsid w:val="003B6E05"/>
    <w:rsid w:val="003B7AF0"/>
    <w:rsid w:val="003B7AF7"/>
    <w:rsid w:val="003C0183"/>
    <w:rsid w:val="003C07F6"/>
    <w:rsid w:val="003C0A76"/>
    <w:rsid w:val="003C0D0F"/>
    <w:rsid w:val="003C0F83"/>
    <w:rsid w:val="003C1446"/>
    <w:rsid w:val="003C150C"/>
    <w:rsid w:val="003C154B"/>
    <w:rsid w:val="003C1CAB"/>
    <w:rsid w:val="003C1DD3"/>
    <w:rsid w:val="003C24C4"/>
    <w:rsid w:val="003C2A63"/>
    <w:rsid w:val="003C2BB3"/>
    <w:rsid w:val="003C31DC"/>
    <w:rsid w:val="003C354A"/>
    <w:rsid w:val="003C533B"/>
    <w:rsid w:val="003C53B3"/>
    <w:rsid w:val="003C54ED"/>
    <w:rsid w:val="003C5830"/>
    <w:rsid w:val="003C5F53"/>
    <w:rsid w:val="003C7412"/>
    <w:rsid w:val="003D009D"/>
    <w:rsid w:val="003D0CFB"/>
    <w:rsid w:val="003D0D53"/>
    <w:rsid w:val="003D171B"/>
    <w:rsid w:val="003D1FC7"/>
    <w:rsid w:val="003D20B6"/>
    <w:rsid w:val="003D2A9B"/>
    <w:rsid w:val="003D2B37"/>
    <w:rsid w:val="003D2E29"/>
    <w:rsid w:val="003D31B2"/>
    <w:rsid w:val="003D32CA"/>
    <w:rsid w:val="003D3301"/>
    <w:rsid w:val="003D3399"/>
    <w:rsid w:val="003D367A"/>
    <w:rsid w:val="003D3BC2"/>
    <w:rsid w:val="003D405D"/>
    <w:rsid w:val="003D4700"/>
    <w:rsid w:val="003D4B4C"/>
    <w:rsid w:val="003D4CFF"/>
    <w:rsid w:val="003D4F1F"/>
    <w:rsid w:val="003D51D3"/>
    <w:rsid w:val="003D52D5"/>
    <w:rsid w:val="003D5A63"/>
    <w:rsid w:val="003D5E9E"/>
    <w:rsid w:val="003D5F98"/>
    <w:rsid w:val="003D6221"/>
    <w:rsid w:val="003D78B3"/>
    <w:rsid w:val="003D792A"/>
    <w:rsid w:val="003D7955"/>
    <w:rsid w:val="003D7DBB"/>
    <w:rsid w:val="003E0695"/>
    <w:rsid w:val="003E1CE6"/>
    <w:rsid w:val="003E1FE6"/>
    <w:rsid w:val="003E254B"/>
    <w:rsid w:val="003E2891"/>
    <w:rsid w:val="003E294F"/>
    <w:rsid w:val="003E2CB9"/>
    <w:rsid w:val="003E313A"/>
    <w:rsid w:val="003E3418"/>
    <w:rsid w:val="003E342A"/>
    <w:rsid w:val="003E3545"/>
    <w:rsid w:val="003E37AD"/>
    <w:rsid w:val="003E39F2"/>
    <w:rsid w:val="003E3C80"/>
    <w:rsid w:val="003E4288"/>
    <w:rsid w:val="003E4782"/>
    <w:rsid w:val="003E500F"/>
    <w:rsid w:val="003E5263"/>
    <w:rsid w:val="003E57CB"/>
    <w:rsid w:val="003E5960"/>
    <w:rsid w:val="003E5CE2"/>
    <w:rsid w:val="003E62D1"/>
    <w:rsid w:val="003E70EA"/>
    <w:rsid w:val="003E7C53"/>
    <w:rsid w:val="003F0456"/>
    <w:rsid w:val="003F147D"/>
    <w:rsid w:val="003F15D4"/>
    <w:rsid w:val="003F15E0"/>
    <w:rsid w:val="003F1C01"/>
    <w:rsid w:val="003F1D46"/>
    <w:rsid w:val="003F1DFE"/>
    <w:rsid w:val="003F1EBE"/>
    <w:rsid w:val="003F1F5F"/>
    <w:rsid w:val="003F20C7"/>
    <w:rsid w:val="003F2158"/>
    <w:rsid w:val="003F2227"/>
    <w:rsid w:val="003F222F"/>
    <w:rsid w:val="003F2337"/>
    <w:rsid w:val="003F2504"/>
    <w:rsid w:val="003F26FA"/>
    <w:rsid w:val="003F33B0"/>
    <w:rsid w:val="003F3B2B"/>
    <w:rsid w:val="003F42F4"/>
    <w:rsid w:val="003F4423"/>
    <w:rsid w:val="003F44C6"/>
    <w:rsid w:val="003F49F4"/>
    <w:rsid w:val="003F4BCF"/>
    <w:rsid w:val="003F4E3D"/>
    <w:rsid w:val="003F4FA0"/>
    <w:rsid w:val="003F50C2"/>
    <w:rsid w:val="003F5351"/>
    <w:rsid w:val="003F5925"/>
    <w:rsid w:val="003F5E31"/>
    <w:rsid w:val="003F62B9"/>
    <w:rsid w:val="003F6588"/>
    <w:rsid w:val="003F65C9"/>
    <w:rsid w:val="003F67E5"/>
    <w:rsid w:val="003F6AE7"/>
    <w:rsid w:val="003F6BA8"/>
    <w:rsid w:val="003F7971"/>
    <w:rsid w:val="00400255"/>
    <w:rsid w:val="0040115E"/>
    <w:rsid w:val="00401524"/>
    <w:rsid w:val="00401B51"/>
    <w:rsid w:val="00402942"/>
    <w:rsid w:val="00402ABA"/>
    <w:rsid w:val="004032A2"/>
    <w:rsid w:val="00403331"/>
    <w:rsid w:val="004033C6"/>
    <w:rsid w:val="004036EA"/>
    <w:rsid w:val="004038BA"/>
    <w:rsid w:val="004039CE"/>
    <w:rsid w:val="00403EC1"/>
    <w:rsid w:val="0040419A"/>
    <w:rsid w:val="0040429D"/>
    <w:rsid w:val="004042FB"/>
    <w:rsid w:val="004045C1"/>
    <w:rsid w:val="00404634"/>
    <w:rsid w:val="0040476A"/>
    <w:rsid w:val="00404DF4"/>
    <w:rsid w:val="00404E35"/>
    <w:rsid w:val="00404E74"/>
    <w:rsid w:val="00405703"/>
    <w:rsid w:val="00405A70"/>
    <w:rsid w:val="00405B7D"/>
    <w:rsid w:val="0040652D"/>
    <w:rsid w:val="00406550"/>
    <w:rsid w:val="004069D4"/>
    <w:rsid w:val="004070FC"/>
    <w:rsid w:val="004076CD"/>
    <w:rsid w:val="00410C1E"/>
    <w:rsid w:val="00410C3C"/>
    <w:rsid w:val="00410FB9"/>
    <w:rsid w:val="004112B6"/>
    <w:rsid w:val="0041153C"/>
    <w:rsid w:val="00411560"/>
    <w:rsid w:val="00411D4C"/>
    <w:rsid w:val="00411DA2"/>
    <w:rsid w:val="00411F87"/>
    <w:rsid w:val="00412A78"/>
    <w:rsid w:val="00412D56"/>
    <w:rsid w:val="00412DA3"/>
    <w:rsid w:val="00412E86"/>
    <w:rsid w:val="004132A9"/>
    <w:rsid w:val="0041352D"/>
    <w:rsid w:val="00414532"/>
    <w:rsid w:val="00414FD6"/>
    <w:rsid w:val="0041552F"/>
    <w:rsid w:val="00415807"/>
    <w:rsid w:val="00415AFC"/>
    <w:rsid w:val="00415C13"/>
    <w:rsid w:val="00416209"/>
    <w:rsid w:val="00416720"/>
    <w:rsid w:val="00416EF8"/>
    <w:rsid w:val="0041712C"/>
    <w:rsid w:val="0041736D"/>
    <w:rsid w:val="00417530"/>
    <w:rsid w:val="00417829"/>
    <w:rsid w:val="00417C96"/>
    <w:rsid w:val="0042005B"/>
    <w:rsid w:val="00420671"/>
    <w:rsid w:val="004207B0"/>
    <w:rsid w:val="00421271"/>
    <w:rsid w:val="004214E6"/>
    <w:rsid w:val="00421AC3"/>
    <w:rsid w:val="00421B56"/>
    <w:rsid w:val="00421BB0"/>
    <w:rsid w:val="00421D64"/>
    <w:rsid w:val="00422516"/>
    <w:rsid w:val="00422539"/>
    <w:rsid w:val="0042266D"/>
    <w:rsid w:val="00422E8C"/>
    <w:rsid w:val="00423B88"/>
    <w:rsid w:val="00423BAF"/>
    <w:rsid w:val="00424059"/>
    <w:rsid w:val="00424990"/>
    <w:rsid w:val="00424BE5"/>
    <w:rsid w:val="0042519F"/>
    <w:rsid w:val="00425393"/>
    <w:rsid w:val="004258E1"/>
    <w:rsid w:val="0042598C"/>
    <w:rsid w:val="00425BF9"/>
    <w:rsid w:val="00426057"/>
    <w:rsid w:val="00426070"/>
    <w:rsid w:val="00426166"/>
    <w:rsid w:val="004263AE"/>
    <w:rsid w:val="004264B9"/>
    <w:rsid w:val="00426A5E"/>
    <w:rsid w:val="00426B94"/>
    <w:rsid w:val="00426E4E"/>
    <w:rsid w:val="004271AE"/>
    <w:rsid w:val="00427E4D"/>
    <w:rsid w:val="00430668"/>
    <w:rsid w:val="004306ED"/>
    <w:rsid w:val="00430876"/>
    <w:rsid w:val="00430AED"/>
    <w:rsid w:val="00430DFC"/>
    <w:rsid w:val="00431A18"/>
    <w:rsid w:val="00431E1C"/>
    <w:rsid w:val="0043233B"/>
    <w:rsid w:val="004329FF"/>
    <w:rsid w:val="00432D2C"/>
    <w:rsid w:val="0043320F"/>
    <w:rsid w:val="004336FE"/>
    <w:rsid w:val="00433D6E"/>
    <w:rsid w:val="00433FB9"/>
    <w:rsid w:val="0043481F"/>
    <w:rsid w:val="00434D8F"/>
    <w:rsid w:val="0043555C"/>
    <w:rsid w:val="00435562"/>
    <w:rsid w:val="00435644"/>
    <w:rsid w:val="00435D3C"/>
    <w:rsid w:val="00435E89"/>
    <w:rsid w:val="004361C4"/>
    <w:rsid w:val="004367AD"/>
    <w:rsid w:val="00436D43"/>
    <w:rsid w:val="00436D5B"/>
    <w:rsid w:val="004371A1"/>
    <w:rsid w:val="00437714"/>
    <w:rsid w:val="00440BD1"/>
    <w:rsid w:val="0044165F"/>
    <w:rsid w:val="004417E8"/>
    <w:rsid w:val="004419B5"/>
    <w:rsid w:val="004429C6"/>
    <w:rsid w:val="00442A55"/>
    <w:rsid w:val="0044360A"/>
    <w:rsid w:val="00444F43"/>
    <w:rsid w:val="004452A5"/>
    <w:rsid w:val="004455AF"/>
    <w:rsid w:val="00445C1C"/>
    <w:rsid w:val="00445EB0"/>
    <w:rsid w:val="00446292"/>
    <w:rsid w:val="004464EF"/>
    <w:rsid w:val="00446A44"/>
    <w:rsid w:val="00446B20"/>
    <w:rsid w:val="00447FD5"/>
    <w:rsid w:val="00450879"/>
    <w:rsid w:val="00450F32"/>
    <w:rsid w:val="00451AD3"/>
    <w:rsid w:val="00451C45"/>
    <w:rsid w:val="0045210D"/>
    <w:rsid w:val="00452A88"/>
    <w:rsid w:val="00453049"/>
    <w:rsid w:val="00453150"/>
    <w:rsid w:val="0045392F"/>
    <w:rsid w:val="00453968"/>
    <w:rsid w:val="00453D82"/>
    <w:rsid w:val="00453F2E"/>
    <w:rsid w:val="00454507"/>
    <w:rsid w:val="0045495B"/>
    <w:rsid w:val="0045495F"/>
    <w:rsid w:val="00454B90"/>
    <w:rsid w:val="00454BF6"/>
    <w:rsid w:val="00455144"/>
    <w:rsid w:val="004553C9"/>
    <w:rsid w:val="0045646F"/>
    <w:rsid w:val="004566BC"/>
    <w:rsid w:val="00457EB8"/>
    <w:rsid w:val="0046089B"/>
    <w:rsid w:val="00460BCD"/>
    <w:rsid w:val="00461565"/>
    <w:rsid w:val="00461CC6"/>
    <w:rsid w:val="00461DCF"/>
    <w:rsid w:val="0046200C"/>
    <w:rsid w:val="00462421"/>
    <w:rsid w:val="00462C8F"/>
    <w:rsid w:val="00462E84"/>
    <w:rsid w:val="00463D60"/>
    <w:rsid w:val="0046403E"/>
    <w:rsid w:val="004643D1"/>
    <w:rsid w:val="00464548"/>
    <w:rsid w:val="0046503D"/>
    <w:rsid w:val="004650B2"/>
    <w:rsid w:val="00465554"/>
    <w:rsid w:val="00465A64"/>
    <w:rsid w:val="00465CBF"/>
    <w:rsid w:val="00466021"/>
    <w:rsid w:val="0046607F"/>
    <w:rsid w:val="0046631B"/>
    <w:rsid w:val="004664AA"/>
    <w:rsid w:val="00466664"/>
    <w:rsid w:val="00466BBB"/>
    <w:rsid w:val="00470260"/>
    <w:rsid w:val="0047091B"/>
    <w:rsid w:val="004713B3"/>
    <w:rsid w:val="0047190E"/>
    <w:rsid w:val="00472492"/>
    <w:rsid w:val="00472705"/>
    <w:rsid w:val="004727BA"/>
    <w:rsid w:val="00473301"/>
    <w:rsid w:val="00473609"/>
    <w:rsid w:val="0047388F"/>
    <w:rsid w:val="004738CE"/>
    <w:rsid w:val="00474269"/>
    <w:rsid w:val="0047431B"/>
    <w:rsid w:val="00474514"/>
    <w:rsid w:val="0047454F"/>
    <w:rsid w:val="004748C7"/>
    <w:rsid w:val="00474AD6"/>
    <w:rsid w:val="004755C0"/>
    <w:rsid w:val="00475F61"/>
    <w:rsid w:val="00475FB4"/>
    <w:rsid w:val="00476324"/>
    <w:rsid w:val="004763C0"/>
    <w:rsid w:val="004763D8"/>
    <w:rsid w:val="004768F4"/>
    <w:rsid w:val="00476D1F"/>
    <w:rsid w:val="00476D8D"/>
    <w:rsid w:val="00477124"/>
    <w:rsid w:val="0047753B"/>
    <w:rsid w:val="00477975"/>
    <w:rsid w:val="00480115"/>
    <w:rsid w:val="004802FF"/>
    <w:rsid w:val="00480DB4"/>
    <w:rsid w:val="0048171F"/>
    <w:rsid w:val="004819FD"/>
    <w:rsid w:val="00482320"/>
    <w:rsid w:val="00482647"/>
    <w:rsid w:val="004829E9"/>
    <w:rsid w:val="00482C27"/>
    <w:rsid w:val="0048332C"/>
    <w:rsid w:val="004837F6"/>
    <w:rsid w:val="00483C35"/>
    <w:rsid w:val="00483E61"/>
    <w:rsid w:val="00483FF3"/>
    <w:rsid w:val="0048446B"/>
    <w:rsid w:val="00484597"/>
    <w:rsid w:val="004855DF"/>
    <w:rsid w:val="004859F1"/>
    <w:rsid w:val="00486583"/>
    <w:rsid w:val="00486719"/>
    <w:rsid w:val="00486A1D"/>
    <w:rsid w:val="00486DC2"/>
    <w:rsid w:val="00487193"/>
    <w:rsid w:val="004873E6"/>
    <w:rsid w:val="00487480"/>
    <w:rsid w:val="00487916"/>
    <w:rsid w:val="00490449"/>
    <w:rsid w:val="0049090F"/>
    <w:rsid w:val="00490C03"/>
    <w:rsid w:val="00490D4F"/>
    <w:rsid w:val="00490D87"/>
    <w:rsid w:val="00490E39"/>
    <w:rsid w:val="00490F68"/>
    <w:rsid w:val="0049121C"/>
    <w:rsid w:val="00491A25"/>
    <w:rsid w:val="00491D40"/>
    <w:rsid w:val="00491E09"/>
    <w:rsid w:val="004920C9"/>
    <w:rsid w:val="004923DB"/>
    <w:rsid w:val="0049252D"/>
    <w:rsid w:val="004926A6"/>
    <w:rsid w:val="00492715"/>
    <w:rsid w:val="00492B3B"/>
    <w:rsid w:val="004935AF"/>
    <w:rsid w:val="0049390B"/>
    <w:rsid w:val="00493B1A"/>
    <w:rsid w:val="00494619"/>
    <w:rsid w:val="00495566"/>
    <w:rsid w:val="004955BB"/>
    <w:rsid w:val="0049665A"/>
    <w:rsid w:val="00496702"/>
    <w:rsid w:val="0049755C"/>
    <w:rsid w:val="00497951"/>
    <w:rsid w:val="004A0157"/>
    <w:rsid w:val="004A02EF"/>
    <w:rsid w:val="004A02F9"/>
    <w:rsid w:val="004A0479"/>
    <w:rsid w:val="004A06F0"/>
    <w:rsid w:val="004A0900"/>
    <w:rsid w:val="004A0DE3"/>
    <w:rsid w:val="004A0E18"/>
    <w:rsid w:val="004A1103"/>
    <w:rsid w:val="004A17F7"/>
    <w:rsid w:val="004A1AA9"/>
    <w:rsid w:val="004A1DB1"/>
    <w:rsid w:val="004A1E89"/>
    <w:rsid w:val="004A1EA3"/>
    <w:rsid w:val="004A26DA"/>
    <w:rsid w:val="004A28CE"/>
    <w:rsid w:val="004A33B3"/>
    <w:rsid w:val="004A3B69"/>
    <w:rsid w:val="004A4510"/>
    <w:rsid w:val="004A4DE7"/>
    <w:rsid w:val="004A5113"/>
    <w:rsid w:val="004A512B"/>
    <w:rsid w:val="004A5827"/>
    <w:rsid w:val="004A597B"/>
    <w:rsid w:val="004A6753"/>
    <w:rsid w:val="004A6BA7"/>
    <w:rsid w:val="004A7004"/>
    <w:rsid w:val="004A7173"/>
    <w:rsid w:val="004A7285"/>
    <w:rsid w:val="004A7433"/>
    <w:rsid w:val="004A7684"/>
    <w:rsid w:val="004A7B75"/>
    <w:rsid w:val="004A7EC8"/>
    <w:rsid w:val="004B0214"/>
    <w:rsid w:val="004B0249"/>
    <w:rsid w:val="004B039B"/>
    <w:rsid w:val="004B0516"/>
    <w:rsid w:val="004B06E0"/>
    <w:rsid w:val="004B0E85"/>
    <w:rsid w:val="004B0F88"/>
    <w:rsid w:val="004B1037"/>
    <w:rsid w:val="004B165C"/>
    <w:rsid w:val="004B1799"/>
    <w:rsid w:val="004B1A23"/>
    <w:rsid w:val="004B3A1F"/>
    <w:rsid w:val="004B3CB2"/>
    <w:rsid w:val="004B3DE1"/>
    <w:rsid w:val="004B3EFA"/>
    <w:rsid w:val="004B3F0C"/>
    <w:rsid w:val="004B408E"/>
    <w:rsid w:val="004B424A"/>
    <w:rsid w:val="004B45D7"/>
    <w:rsid w:val="004B4808"/>
    <w:rsid w:val="004B4AA5"/>
    <w:rsid w:val="004B4EB3"/>
    <w:rsid w:val="004B606C"/>
    <w:rsid w:val="004B6A1F"/>
    <w:rsid w:val="004B7393"/>
    <w:rsid w:val="004B7651"/>
    <w:rsid w:val="004B77D0"/>
    <w:rsid w:val="004B7A9A"/>
    <w:rsid w:val="004B7AD0"/>
    <w:rsid w:val="004B7E3D"/>
    <w:rsid w:val="004B7FA8"/>
    <w:rsid w:val="004B7FF9"/>
    <w:rsid w:val="004C0100"/>
    <w:rsid w:val="004C0E4C"/>
    <w:rsid w:val="004C102E"/>
    <w:rsid w:val="004C18A0"/>
    <w:rsid w:val="004C1C36"/>
    <w:rsid w:val="004C1F0D"/>
    <w:rsid w:val="004C1FD7"/>
    <w:rsid w:val="004C225F"/>
    <w:rsid w:val="004C2A89"/>
    <w:rsid w:val="004C2C7B"/>
    <w:rsid w:val="004C2CE0"/>
    <w:rsid w:val="004C2D13"/>
    <w:rsid w:val="004C2E53"/>
    <w:rsid w:val="004C39C1"/>
    <w:rsid w:val="004C3B97"/>
    <w:rsid w:val="004C3BE7"/>
    <w:rsid w:val="004C4520"/>
    <w:rsid w:val="004C4A81"/>
    <w:rsid w:val="004C50F9"/>
    <w:rsid w:val="004C55A9"/>
    <w:rsid w:val="004C599B"/>
    <w:rsid w:val="004C60EF"/>
    <w:rsid w:val="004C6255"/>
    <w:rsid w:val="004C68F5"/>
    <w:rsid w:val="004C6960"/>
    <w:rsid w:val="004C6E83"/>
    <w:rsid w:val="004C70E4"/>
    <w:rsid w:val="004C758A"/>
    <w:rsid w:val="004C7748"/>
    <w:rsid w:val="004D0959"/>
    <w:rsid w:val="004D0DC2"/>
    <w:rsid w:val="004D172D"/>
    <w:rsid w:val="004D1E90"/>
    <w:rsid w:val="004D1EDA"/>
    <w:rsid w:val="004D2348"/>
    <w:rsid w:val="004D2DD6"/>
    <w:rsid w:val="004D3043"/>
    <w:rsid w:val="004D36A7"/>
    <w:rsid w:val="004D3FD4"/>
    <w:rsid w:val="004D4E01"/>
    <w:rsid w:val="004D6785"/>
    <w:rsid w:val="004D7148"/>
    <w:rsid w:val="004D767A"/>
    <w:rsid w:val="004D7AE3"/>
    <w:rsid w:val="004D7C61"/>
    <w:rsid w:val="004D7D29"/>
    <w:rsid w:val="004D7E49"/>
    <w:rsid w:val="004E04EC"/>
    <w:rsid w:val="004E08C0"/>
    <w:rsid w:val="004E1556"/>
    <w:rsid w:val="004E15A4"/>
    <w:rsid w:val="004E2234"/>
    <w:rsid w:val="004E23D0"/>
    <w:rsid w:val="004E2D88"/>
    <w:rsid w:val="004E357D"/>
    <w:rsid w:val="004E44EC"/>
    <w:rsid w:val="004E4535"/>
    <w:rsid w:val="004E5A18"/>
    <w:rsid w:val="004E5D48"/>
    <w:rsid w:val="004E6B93"/>
    <w:rsid w:val="004E6BE3"/>
    <w:rsid w:val="004E6FA2"/>
    <w:rsid w:val="004E717F"/>
    <w:rsid w:val="004E76DA"/>
    <w:rsid w:val="004E785F"/>
    <w:rsid w:val="004F0AAA"/>
    <w:rsid w:val="004F0B68"/>
    <w:rsid w:val="004F1431"/>
    <w:rsid w:val="004F1486"/>
    <w:rsid w:val="004F162B"/>
    <w:rsid w:val="004F16D4"/>
    <w:rsid w:val="004F1CA4"/>
    <w:rsid w:val="004F1CC3"/>
    <w:rsid w:val="004F1EDD"/>
    <w:rsid w:val="004F1F5F"/>
    <w:rsid w:val="004F22D0"/>
    <w:rsid w:val="004F27F1"/>
    <w:rsid w:val="004F2CE4"/>
    <w:rsid w:val="004F3298"/>
    <w:rsid w:val="004F3CED"/>
    <w:rsid w:val="004F3F43"/>
    <w:rsid w:val="004F43A8"/>
    <w:rsid w:val="004F43E0"/>
    <w:rsid w:val="004F44C6"/>
    <w:rsid w:val="004F49D1"/>
    <w:rsid w:val="004F530E"/>
    <w:rsid w:val="004F532F"/>
    <w:rsid w:val="004F5620"/>
    <w:rsid w:val="004F5727"/>
    <w:rsid w:val="004F5E6F"/>
    <w:rsid w:val="004F62BF"/>
    <w:rsid w:val="004F68C2"/>
    <w:rsid w:val="004F6BB0"/>
    <w:rsid w:val="004F6FBF"/>
    <w:rsid w:val="004F767E"/>
    <w:rsid w:val="004F7763"/>
    <w:rsid w:val="004F79B1"/>
    <w:rsid w:val="004F7C93"/>
    <w:rsid w:val="004F7C99"/>
    <w:rsid w:val="004F7CDF"/>
    <w:rsid w:val="005008B3"/>
    <w:rsid w:val="00501573"/>
    <w:rsid w:val="0050167A"/>
    <w:rsid w:val="005016B6"/>
    <w:rsid w:val="005019AA"/>
    <w:rsid w:val="00501F77"/>
    <w:rsid w:val="00502529"/>
    <w:rsid w:val="00502A74"/>
    <w:rsid w:val="00502E93"/>
    <w:rsid w:val="00503052"/>
    <w:rsid w:val="005031DD"/>
    <w:rsid w:val="005035A3"/>
    <w:rsid w:val="005039C6"/>
    <w:rsid w:val="00503CF9"/>
    <w:rsid w:val="0050424B"/>
    <w:rsid w:val="005042C7"/>
    <w:rsid w:val="00504DCF"/>
    <w:rsid w:val="00504F22"/>
    <w:rsid w:val="005057A6"/>
    <w:rsid w:val="005057BE"/>
    <w:rsid w:val="005057EA"/>
    <w:rsid w:val="00505875"/>
    <w:rsid w:val="00505962"/>
    <w:rsid w:val="00505AD0"/>
    <w:rsid w:val="00505D28"/>
    <w:rsid w:val="00505F32"/>
    <w:rsid w:val="00505F54"/>
    <w:rsid w:val="005061C5"/>
    <w:rsid w:val="00506287"/>
    <w:rsid w:val="005064D9"/>
    <w:rsid w:val="005068D4"/>
    <w:rsid w:val="00506BEA"/>
    <w:rsid w:val="00506C16"/>
    <w:rsid w:val="00506D75"/>
    <w:rsid w:val="00506F8A"/>
    <w:rsid w:val="005070FB"/>
    <w:rsid w:val="005073FC"/>
    <w:rsid w:val="00507B56"/>
    <w:rsid w:val="00507B99"/>
    <w:rsid w:val="00507CA6"/>
    <w:rsid w:val="00507CFC"/>
    <w:rsid w:val="00510033"/>
    <w:rsid w:val="00510BE1"/>
    <w:rsid w:val="0051117A"/>
    <w:rsid w:val="00511BFD"/>
    <w:rsid w:val="0051224E"/>
    <w:rsid w:val="00512271"/>
    <w:rsid w:val="00512586"/>
    <w:rsid w:val="00512640"/>
    <w:rsid w:val="00512FC1"/>
    <w:rsid w:val="00513256"/>
    <w:rsid w:val="00513296"/>
    <w:rsid w:val="005141D8"/>
    <w:rsid w:val="00514A77"/>
    <w:rsid w:val="00514C48"/>
    <w:rsid w:val="00515782"/>
    <w:rsid w:val="005158D9"/>
    <w:rsid w:val="00515A7E"/>
    <w:rsid w:val="00515E6B"/>
    <w:rsid w:val="00516235"/>
    <w:rsid w:val="005165C8"/>
    <w:rsid w:val="00516682"/>
    <w:rsid w:val="00516715"/>
    <w:rsid w:val="0051737E"/>
    <w:rsid w:val="00517621"/>
    <w:rsid w:val="0051782B"/>
    <w:rsid w:val="00517A44"/>
    <w:rsid w:val="00517C82"/>
    <w:rsid w:val="005201BF"/>
    <w:rsid w:val="00520548"/>
    <w:rsid w:val="0052065E"/>
    <w:rsid w:val="00520BCE"/>
    <w:rsid w:val="00520F19"/>
    <w:rsid w:val="005211DC"/>
    <w:rsid w:val="00521511"/>
    <w:rsid w:val="005221D5"/>
    <w:rsid w:val="00522423"/>
    <w:rsid w:val="00522890"/>
    <w:rsid w:val="00522AFE"/>
    <w:rsid w:val="00522EF5"/>
    <w:rsid w:val="00523DB9"/>
    <w:rsid w:val="0052420E"/>
    <w:rsid w:val="00524713"/>
    <w:rsid w:val="0052486A"/>
    <w:rsid w:val="00524F97"/>
    <w:rsid w:val="00525004"/>
    <w:rsid w:val="00525913"/>
    <w:rsid w:val="00525C1D"/>
    <w:rsid w:val="00525D05"/>
    <w:rsid w:val="00526229"/>
    <w:rsid w:val="0052643B"/>
    <w:rsid w:val="0052688C"/>
    <w:rsid w:val="00526E21"/>
    <w:rsid w:val="00526F6F"/>
    <w:rsid w:val="00527A7C"/>
    <w:rsid w:val="00527BEF"/>
    <w:rsid w:val="00527F67"/>
    <w:rsid w:val="00530240"/>
    <w:rsid w:val="00530A4C"/>
    <w:rsid w:val="00530CE2"/>
    <w:rsid w:val="00531DC5"/>
    <w:rsid w:val="00532487"/>
    <w:rsid w:val="005327CE"/>
    <w:rsid w:val="00532FBE"/>
    <w:rsid w:val="005330BB"/>
    <w:rsid w:val="00533591"/>
    <w:rsid w:val="005341AA"/>
    <w:rsid w:val="005345BC"/>
    <w:rsid w:val="0053472B"/>
    <w:rsid w:val="00534762"/>
    <w:rsid w:val="005348A1"/>
    <w:rsid w:val="00534C60"/>
    <w:rsid w:val="005351F5"/>
    <w:rsid w:val="00535462"/>
    <w:rsid w:val="005357EE"/>
    <w:rsid w:val="00535852"/>
    <w:rsid w:val="005363FD"/>
    <w:rsid w:val="00536472"/>
    <w:rsid w:val="0053684E"/>
    <w:rsid w:val="005368AC"/>
    <w:rsid w:val="005370FA"/>
    <w:rsid w:val="00537D4E"/>
    <w:rsid w:val="00537E2E"/>
    <w:rsid w:val="005403CE"/>
    <w:rsid w:val="00540689"/>
    <w:rsid w:val="005408D3"/>
    <w:rsid w:val="00540A60"/>
    <w:rsid w:val="00540B09"/>
    <w:rsid w:val="0054119E"/>
    <w:rsid w:val="0054177D"/>
    <w:rsid w:val="00541B8A"/>
    <w:rsid w:val="00542795"/>
    <w:rsid w:val="005428A4"/>
    <w:rsid w:val="0054324C"/>
    <w:rsid w:val="0054408F"/>
    <w:rsid w:val="00544146"/>
    <w:rsid w:val="0054454A"/>
    <w:rsid w:val="00544FD0"/>
    <w:rsid w:val="0054553E"/>
    <w:rsid w:val="0054567B"/>
    <w:rsid w:val="005458A1"/>
    <w:rsid w:val="00546343"/>
    <w:rsid w:val="00546808"/>
    <w:rsid w:val="00546A09"/>
    <w:rsid w:val="00546CB5"/>
    <w:rsid w:val="00547821"/>
    <w:rsid w:val="00547D89"/>
    <w:rsid w:val="0055086B"/>
    <w:rsid w:val="00550F03"/>
    <w:rsid w:val="005513E6"/>
    <w:rsid w:val="005515B8"/>
    <w:rsid w:val="00551E5E"/>
    <w:rsid w:val="00551EF6"/>
    <w:rsid w:val="00551F95"/>
    <w:rsid w:val="00552209"/>
    <w:rsid w:val="005522E9"/>
    <w:rsid w:val="00552BBE"/>
    <w:rsid w:val="005530A8"/>
    <w:rsid w:val="005537FD"/>
    <w:rsid w:val="00553FA2"/>
    <w:rsid w:val="00554406"/>
    <w:rsid w:val="005545EC"/>
    <w:rsid w:val="00554649"/>
    <w:rsid w:val="00555192"/>
    <w:rsid w:val="005553CD"/>
    <w:rsid w:val="0055589B"/>
    <w:rsid w:val="00555D16"/>
    <w:rsid w:val="00556F6F"/>
    <w:rsid w:val="00557162"/>
    <w:rsid w:val="00557A93"/>
    <w:rsid w:val="00560686"/>
    <w:rsid w:val="00561492"/>
    <w:rsid w:val="005615BB"/>
    <w:rsid w:val="00561D29"/>
    <w:rsid w:val="00561DF5"/>
    <w:rsid w:val="0056278F"/>
    <w:rsid w:val="00562AE7"/>
    <w:rsid w:val="00562AED"/>
    <w:rsid w:val="00562F96"/>
    <w:rsid w:val="00563053"/>
    <w:rsid w:val="0056335E"/>
    <w:rsid w:val="0056366C"/>
    <w:rsid w:val="00563C05"/>
    <w:rsid w:val="00563DD6"/>
    <w:rsid w:val="00564748"/>
    <w:rsid w:val="005654C0"/>
    <w:rsid w:val="00566325"/>
    <w:rsid w:val="00566910"/>
    <w:rsid w:val="00566CBF"/>
    <w:rsid w:val="00567188"/>
    <w:rsid w:val="005672E2"/>
    <w:rsid w:val="0056732B"/>
    <w:rsid w:val="005675DE"/>
    <w:rsid w:val="00567B28"/>
    <w:rsid w:val="00567D2C"/>
    <w:rsid w:val="005703FA"/>
    <w:rsid w:val="0057059E"/>
    <w:rsid w:val="00570776"/>
    <w:rsid w:val="005710DC"/>
    <w:rsid w:val="0057118B"/>
    <w:rsid w:val="005712D2"/>
    <w:rsid w:val="005716B7"/>
    <w:rsid w:val="00571754"/>
    <w:rsid w:val="00571817"/>
    <w:rsid w:val="00571931"/>
    <w:rsid w:val="00571B00"/>
    <w:rsid w:val="00571BD6"/>
    <w:rsid w:val="005723FC"/>
    <w:rsid w:val="00572609"/>
    <w:rsid w:val="005732C0"/>
    <w:rsid w:val="005735AB"/>
    <w:rsid w:val="00573F2F"/>
    <w:rsid w:val="00574024"/>
    <w:rsid w:val="0057455E"/>
    <w:rsid w:val="00574665"/>
    <w:rsid w:val="00574F0A"/>
    <w:rsid w:val="005755BA"/>
    <w:rsid w:val="00575658"/>
    <w:rsid w:val="00575677"/>
    <w:rsid w:val="0057586D"/>
    <w:rsid w:val="00575FA6"/>
    <w:rsid w:val="00576085"/>
    <w:rsid w:val="00576678"/>
    <w:rsid w:val="00576933"/>
    <w:rsid w:val="0057719B"/>
    <w:rsid w:val="005802C1"/>
    <w:rsid w:val="00580528"/>
    <w:rsid w:val="00581033"/>
    <w:rsid w:val="00581161"/>
    <w:rsid w:val="0058118E"/>
    <w:rsid w:val="00581565"/>
    <w:rsid w:val="00581828"/>
    <w:rsid w:val="005818A2"/>
    <w:rsid w:val="00581931"/>
    <w:rsid w:val="00581BD4"/>
    <w:rsid w:val="0058271B"/>
    <w:rsid w:val="00582DE2"/>
    <w:rsid w:val="00582E43"/>
    <w:rsid w:val="005835C9"/>
    <w:rsid w:val="00583716"/>
    <w:rsid w:val="0058377D"/>
    <w:rsid w:val="0058388B"/>
    <w:rsid w:val="00583EA9"/>
    <w:rsid w:val="00584845"/>
    <w:rsid w:val="00584DD0"/>
    <w:rsid w:val="005854C2"/>
    <w:rsid w:val="00585645"/>
    <w:rsid w:val="00585BD2"/>
    <w:rsid w:val="00585C2A"/>
    <w:rsid w:val="00585F70"/>
    <w:rsid w:val="005864AC"/>
    <w:rsid w:val="00586887"/>
    <w:rsid w:val="00586C32"/>
    <w:rsid w:val="005879A9"/>
    <w:rsid w:val="0059085D"/>
    <w:rsid w:val="005915CC"/>
    <w:rsid w:val="00591861"/>
    <w:rsid w:val="00591C3B"/>
    <w:rsid w:val="00592A14"/>
    <w:rsid w:val="00592B08"/>
    <w:rsid w:val="00592E20"/>
    <w:rsid w:val="00593080"/>
    <w:rsid w:val="005933F7"/>
    <w:rsid w:val="00593C4B"/>
    <w:rsid w:val="00593E90"/>
    <w:rsid w:val="00594026"/>
    <w:rsid w:val="005947AB"/>
    <w:rsid w:val="00594937"/>
    <w:rsid w:val="00594B4F"/>
    <w:rsid w:val="0059573C"/>
    <w:rsid w:val="0059585C"/>
    <w:rsid w:val="00595C83"/>
    <w:rsid w:val="00595DF2"/>
    <w:rsid w:val="005962AF"/>
    <w:rsid w:val="00596746"/>
    <w:rsid w:val="00596A37"/>
    <w:rsid w:val="00596E90"/>
    <w:rsid w:val="00597BF2"/>
    <w:rsid w:val="00597C32"/>
    <w:rsid w:val="00597D90"/>
    <w:rsid w:val="005A2606"/>
    <w:rsid w:val="005A2618"/>
    <w:rsid w:val="005A3024"/>
    <w:rsid w:val="005A315F"/>
    <w:rsid w:val="005A3337"/>
    <w:rsid w:val="005A33E6"/>
    <w:rsid w:val="005A3436"/>
    <w:rsid w:val="005A3595"/>
    <w:rsid w:val="005A4489"/>
    <w:rsid w:val="005A4F74"/>
    <w:rsid w:val="005A525E"/>
    <w:rsid w:val="005A5A87"/>
    <w:rsid w:val="005A5B09"/>
    <w:rsid w:val="005A5F8A"/>
    <w:rsid w:val="005A6353"/>
    <w:rsid w:val="005A65C3"/>
    <w:rsid w:val="005A6608"/>
    <w:rsid w:val="005A6CA4"/>
    <w:rsid w:val="005A6D47"/>
    <w:rsid w:val="005A79E2"/>
    <w:rsid w:val="005A7AEC"/>
    <w:rsid w:val="005B03D7"/>
    <w:rsid w:val="005B08EF"/>
    <w:rsid w:val="005B0DAE"/>
    <w:rsid w:val="005B1421"/>
    <w:rsid w:val="005B1570"/>
    <w:rsid w:val="005B1668"/>
    <w:rsid w:val="005B177A"/>
    <w:rsid w:val="005B1DFA"/>
    <w:rsid w:val="005B1F2D"/>
    <w:rsid w:val="005B211E"/>
    <w:rsid w:val="005B25A1"/>
    <w:rsid w:val="005B2950"/>
    <w:rsid w:val="005B30C3"/>
    <w:rsid w:val="005B313F"/>
    <w:rsid w:val="005B3ED0"/>
    <w:rsid w:val="005B3EE6"/>
    <w:rsid w:val="005B4089"/>
    <w:rsid w:val="005B452F"/>
    <w:rsid w:val="005B4D12"/>
    <w:rsid w:val="005B4DE6"/>
    <w:rsid w:val="005B4F07"/>
    <w:rsid w:val="005B556C"/>
    <w:rsid w:val="005B6327"/>
    <w:rsid w:val="005B666F"/>
    <w:rsid w:val="005B6A2B"/>
    <w:rsid w:val="005B7473"/>
    <w:rsid w:val="005B781B"/>
    <w:rsid w:val="005B790F"/>
    <w:rsid w:val="005B7C2A"/>
    <w:rsid w:val="005B7F98"/>
    <w:rsid w:val="005C06A2"/>
    <w:rsid w:val="005C0AA4"/>
    <w:rsid w:val="005C1053"/>
    <w:rsid w:val="005C130B"/>
    <w:rsid w:val="005C18D6"/>
    <w:rsid w:val="005C1937"/>
    <w:rsid w:val="005C19F1"/>
    <w:rsid w:val="005C1C1F"/>
    <w:rsid w:val="005C22AB"/>
    <w:rsid w:val="005C2394"/>
    <w:rsid w:val="005C25A5"/>
    <w:rsid w:val="005C2981"/>
    <w:rsid w:val="005C3035"/>
    <w:rsid w:val="005C3266"/>
    <w:rsid w:val="005C365E"/>
    <w:rsid w:val="005C3A02"/>
    <w:rsid w:val="005C3C10"/>
    <w:rsid w:val="005C4EB6"/>
    <w:rsid w:val="005C546B"/>
    <w:rsid w:val="005C635F"/>
    <w:rsid w:val="005C63FC"/>
    <w:rsid w:val="005C6506"/>
    <w:rsid w:val="005C6548"/>
    <w:rsid w:val="005C6934"/>
    <w:rsid w:val="005C7061"/>
    <w:rsid w:val="005C72AD"/>
    <w:rsid w:val="005C76CC"/>
    <w:rsid w:val="005D00A7"/>
    <w:rsid w:val="005D04EC"/>
    <w:rsid w:val="005D0907"/>
    <w:rsid w:val="005D1174"/>
    <w:rsid w:val="005D1555"/>
    <w:rsid w:val="005D1BF5"/>
    <w:rsid w:val="005D1CED"/>
    <w:rsid w:val="005D2C1E"/>
    <w:rsid w:val="005D3AA2"/>
    <w:rsid w:val="005D42E9"/>
    <w:rsid w:val="005D47CA"/>
    <w:rsid w:val="005D4CE2"/>
    <w:rsid w:val="005D4F40"/>
    <w:rsid w:val="005D6050"/>
    <w:rsid w:val="005D6778"/>
    <w:rsid w:val="005D696C"/>
    <w:rsid w:val="005D69A2"/>
    <w:rsid w:val="005D6DD1"/>
    <w:rsid w:val="005D7796"/>
    <w:rsid w:val="005D794D"/>
    <w:rsid w:val="005D7BF6"/>
    <w:rsid w:val="005E00E4"/>
    <w:rsid w:val="005E03DD"/>
    <w:rsid w:val="005E0491"/>
    <w:rsid w:val="005E0714"/>
    <w:rsid w:val="005E0C58"/>
    <w:rsid w:val="005E1662"/>
    <w:rsid w:val="005E1B75"/>
    <w:rsid w:val="005E1D2F"/>
    <w:rsid w:val="005E1FBD"/>
    <w:rsid w:val="005E202B"/>
    <w:rsid w:val="005E2137"/>
    <w:rsid w:val="005E2419"/>
    <w:rsid w:val="005E2446"/>
    <w:rsid w:val="005E2572"/>
    <w:rsid w:val="005E2591"/>
    <w:rsid w:val="005E2B9A"/>
    <w:rsid w:val="005E2CF9"/>
    <w:rsid w:val="005E3586"/>
    <w:rsid w:val="005E3596"/>
    <w:rsid w:val="005E3956"/>
    <w:rsid w:val="005E45BC"/>
    <w:rsid w:val="005E4667"/>
    <w:rsid w:val="005E48EC"/>
    <w:rsid w:val="005E4D20"/>
    <w:rsid w:val="005E514B"/>
    <w:rsid w:val="005E5186"/>
    <w:rsid w:val="005E52AC"/>
    <w:rsid w:val="005E54B4"/>
    <w:rsid w:val="005E5D46"/>
    <w:rsid w:val="005E6454"/>
    <w:rsid w:val="005E6763"/>
    <w:rsid w:val="005E684C"/>
    <w:rsid w:val="005E6852"/>
    <w:rsid w:val="005E69A3"/>
    <w:rsid w:val="005E69B3"/>
    <w:rsid w:val="005E6C45"/>
    <w:rsid w:val="005E78D2"/>
    <w:rsid w:val="005E7C72"/>
    <w:rsid w:val="005F01D4"/>
    <w:rsid w:val="005F04CD"/>
    <w:rsid w:val="005F04F3"/>
    <w:rsid w:val="005F081F"/>
    <w:rsid w:val="005F0D56"/>
    <w:rsid w:val="005F17A5"/>
    <w:rsid w:val="005F1B25"/>
    <w:rsid w:val="005F29B1"/>
    <w:rsid w:val="005F2DE4"/>
    <w:rsid w:val="005F2E05"/>
    <w:rsid w:val="005F2F51"/>
    <w:rsid w:val="005F3073"/>
    <w:rsid w:val="005F3097"/>
    <w:rsid w:val="005F3236"/>
    <w:rsid w:val="005F3304"/>
    <w:rsid w:val="005F3A49"/>
    <w:rsid w:val="005F4084"/>
    <w:rsid w:val="005F4236"/>
    <w:rsid w:val="005F4905"/>
    <w:rsid w:val="005F6124"/>
    <w:rsid w:val="005F62EA"/>
    <w:rsid w:val="005F65B5"/>
    <w:rsid w:val="005F666A"/>
    <w:rsid w:val="005F699A"/>
    <w:rsid w:val="005F71BF"/>
    <w:rsid w:val="005F74C9"/>
    <w:rsid w:val="005F750E"/>
    <w:rsid w:val="005F75ED"/>
    <w:rsid w:val="005F76A4"/>
    <w:rsid w:val="005F7BC9"/>
    <w:rsid w:val="005F7C0E"/>
    <w:rsid w:val="005F7C11"/>
    <w:rsid w:val="00600848"/>
    <w:rsid w:val="00600937"/>
    <w:rsid w:val="00600BB0"/>
    <w:rsid w:val="00600F1B"/>
    <w:rsid w:val="00601202"/>
    <w:rsid w:val="00601F35"/>
    <w:rsid w:val="0060224C"/>
    <w:rsid w:val="00602FD3"/>
    <w:rsid w:val="0060377D"/>
    <w:rsid w:val="00603E7B"/>
    <w:rsid w:val="006046D6"/>
    <w:rsid w:val="00604C97"/>
    <w:rsid w:val="006051AC"/>
    <w:rsid w:val="00605C00"/>
    <w:rsid w:val="00605C5C"/>
    <w:rsid w:val="00605D3F"/>
    <w:rsid w:val="00606320"/>
    <w:rsid w:val="0060668E"/>
    <w:rsid w:val="00606746"/>
    <w:rsid w:val="006069C9"/>
    <w:rsid w:val="00606B97"/>
    <w:rsid w:val="00606D2E"/>
    <w:rsid w:val="0060743B"/>
    <w:rsid w:val="0060790A"/>
    <w:rsid w:val="00607BD5"/>
    <w:rsid w:val="00607FDC"/>
    <w:rsid w:val="00610578"/>
    <w:rsid w:val="0061094F"/>
    <w:rsid w:val="00610FE4"/>
    <w:rsid w:val="0061111D"/>
    <w:rsid w:val="0061113D"/>
    <w:rsid w:val="0061175F"/>
    <w:rsid w:val="00611DB5"/>
    <w:rsid w:val="00611EC5"/>
    <w:rsid w:val="006120AC"/>
    <w:rsid w:val="0061217D"/>
    <w:rsid w:val="00612452"/>
    <w:rsid w:val="00612DF1"/>
    <w:rsid w:val="00613974"/>
    <w:rsid w:val="00613E4D"/>
    <w:rsid w:val="006140D9"/>
    <w:rsid w:val="00614156"/>
    <w:rsid w:val="00614669"/>
    <w:rsid w:val="00614AC0"/>
    <w:rsid w:val="00614EE3"/>
    <w:rsid w:val="006157F9"/>
    <w:rsid w:val="006161D1"/>
    <w:rsid w:val="0061640B"/>
    <w:rsid w:val="006167D9"/>
    <w:rsid w:val="006168A8"/>
    <w:rsid w:val="006169E5"/>
    <w:rsid w:val="00616C11"/>
    <w:rsid w:val="00616CBB"/>
    <w:rsid w:val="00616D68"/>
    <w:rsid w:val="00616E8E"/>
    <w:rsid w:val="00616FCF"/>
    <w:rsid w:val="0061705E"/>
    <w:rsid w:val="006176AA"/>
    <w:rsid w:val="00617B4D"/>
    <w:rsid w:val="00620233"/>
    <w:rsid w:val="00620408"/>
    <w:rsid w:val="00620BD9"/>
    <w:rsid w:val="00620EF4"/>
    <w:rsid w:val="00621136"/>
    <w:rsid w:val="00621604"/>
    <w:rsid w:val="00621D9B"/>
    <w:rsid w:val="00621DBB"/>
    <w:rsid w:val="00621F1B"/>
    <w:rsid w:val="0062242A"/>
    <w:rsid w:val="00622465"/>
    <w:rsid w:val="0062265A"/>
    <w:rsid w:val="00622D7C"/>
    <w:rsid w:val="00622F9A"/>
    <w:rsid w:val="00623181"/>
    <w:rsid w:val="006234F7"/>
    <w:rsid w:val="00623931"/>
    <w:rsid w:val="00623A62"/>
    <w:rsid w:val="00623BAC"/>
    <w:rsid w:val="00623D18"/>
    <w:rsid w:val="00624901"/>
    <w:rsid w:val="00624972"/>
    <w:rsid w:val="00624979"/>
    <w:rsid w:val="00624CF4"/>
    <w:rsid w:val="00625133"/>
    <w:rsid w:val="00625D01"/>
    <w:rsid w:val="006263B6"/>
    <w:rsid w:val="00626B25"/>
    <w:rsid w:val="00626F72"/>
    <w:rsid w:val="00627121"/>
    <w:rsid w:val="00627732"/>
    <w:rsid w:val="0062777F"/>
    <w:rsid w:val="00627C28"/>
    <w:rsid w:val="00630857"/>
    <w:rsid w:val="00630AE0"/>
    <w:rsid w:val="00630B3A"/>
    <w:rsid w:val="00631868"/>
    <w:rsid w:val="00631918"/>
    <w:rsid w:val="00632405"/>
    <w:rsid w:val="00632788"/>
    <w:rsid w:val="00632990"/>
    <w:rsid w:val="00632995"/>
    <w:rsid w:val="00633042"/>
    <w:rsid w:val="00634348"/>
    <w:rsid w:val="006345CB"/>
    <w:rsid w:val="006349A8"/>
    <w:rsid w:val="0063537F"/>
    <w:rsid w:val="006354C6"/>
    <w:rsid w:val="00635E78"/>
    <w:rsid w:val="0063614A"/>
    <w:rsid w:val="0063663A"/>
    <w:rsid w:val="006366F6"/>
    <w:rsid w:val="006367C0"/>
    <w:rsid w:val="006367D7"/>
    <w:rsid w:val="00636A41"/>
    <w:rsid w:val="00636CB7"/>
    <w:rsid w:val="00636F14"/>
    <w:rsid w:val="00637A5F"/>
    <w:rsid w:val="00637B37"/>
    <w:rsid w:val="00637BE5"/>
    <w:rsid w:val="00637C8F"/>
    <w:rsid w:val="00637E44"/>
    <w:rsid w:val="00640120"/>
    <w:rsid w:val="00640AA0"/>
    <w:rsid w:val="00640D68"/>
    <w:rsid w:val="00640D86"/>
    <w:rsid w:val="00640EF6"/>
    <w:rsid w:val="006412E0"/>
    <w:rsid w:val="00641780"/>
    <w:rsid w:val="006418FC"/>
    <w:rsid w:val="00641F5C"/>
    <w:rsid w:val="0064227A"/>
    <w:rsid w:val="0064233C"/>
    <w:rsid w:val="006429FD"/>
    <w:rsid w:val="00642F60"/>
    <w:rsid w:val="00643C66"/>
    <w:rsid w:val="006443D9"/>
    <w:rsid w:val="006446DE"/>
    <w:rsid w:val="0064492A"/>
    <w:rsid w:val="00644D0E"/>
    <w:rsid w:val="00645145"/>
    <w:rsid w:val="00645F0C"/>
    <w:rsid w:val="00646446"/>
    <w:rsid w:val="006464C2"/>
    <w:rsid w:val="00646599"/>
    <w:rsid w:val="006471D5"/>
    <w:rsid w:val="006475CF"/>
    <w:rsid w:val="00647D9C"/>
    <w:rsid w:val="00650E4A"/>
    <w:rsid w:val="006511C9"/>
    <w:rsid w:val="006511F8"/>
    <w:rsid w:val="006518B7"/>
    <w:rsid w:val="00651CF3"/>
    <w:rsid w:val="00652BDA"/>
    <w:rsid w:val="00653CC8"/>
    <w:rsid w:val="0065481E"/>
    <w:rsid w:val="006548BA"/>
    <w:rsid w:val="00654A88"/>
    <w:rsid w:val="0065563F"/>
    <w:rsid w:val="006559C3"/>
    <w:rsid w:val="00655D38"/>
    <w:rsid w:val="006562DB"/>
    <w:rsid w:val="00656413"/>
    <w:rsid w:val="00656F7F"/>
    <w:rsid w:val="00657A04"/>
    <w:rsid w:val="00657A4A"/>
    <w:rsid w:val="00660A42"/>
    <w:rsid w:val="00661B71"/>
    <w:rsid w:val="00661D42"/>
    <w:rsid w:val="00662229"/>
    <w:rsid w:val="006627BD"/>
    <w:rsid w:val="00662903"/>
    <w:rsid w:val="00662A8C"/>
    <w:rsid w:val="00663120"/>
    <w:rsid w:val="00663AA2"/>
    <w:rsid w:val="006641A4"/>
    <w:rsid w:val="00664390"/>
    <w:rsid w:val="00664F15"/>
    <w:rsid w:val="006653F6"/>
    <w:rsid w:val="006656F8"/>
    <w:rsid w:val="006669A3"/>
    <w:rsid w:val="00666EBF"/>
    <w:rsid w:val="006679D1"/>
    <w:rsid w:val="00667A5B"/>
    <w:rsid w:val="00667EB9"/>
    <w:rsid w:val="00667F93"/>
    <w:rsid w:val="00670902"/>
    <w:rsid w:val="00670F51"/>
    <w:rsid w:val="0067115F"/>
    <w:rsid w:val="00671186"/>
    <w:rsid w:val="0067125B"/>
    <w:rsid w:val="00671B90"/>
    <w:rsid w:val="006727B5"/>
    <w:rsid w:val="00672A37"/>
    <w:rsid w:val="00672D06"/>
    <w:rsid w:val="00673003"/>
    <w:rsid w:val="006742F6"/>
    <w:rsid w:val="006745C3"/>
    <w:rsid w:val="00674704"/>
    <w:rsid w:val="00675013"/>
    <w:rsid w:val="006750C4"/>
    <w:rsid w:val="00675175"/>
    <w:rsid w:val="00675519"/>
    <w:rsid w:val="0067553C"/>
    <w:rsid w:val="00675656"/>
    <w:rsid w:val="0067679A"/>
    <w:rsid w:val="006776C1"/>
    <w:rsid w:val="00677C26"/>
    <w:rsid w:val="00680CF4"/>
    <w:rsid w:val="00680DBD"/>
    <w:rsid w:val="00680DFB"/>
    <w:rsid w:val="00680E48"/>
    <w:rsid w:val="0068173B"/>
    <w:rsid w:val="0068257F"/>
    <w:rsid w:val="00682688"/>
    <w:rsid w:val="0068284B"/>
    <w:rsid w:val="00683783"/>
    <w:rsid w:val="00683B27"/>
    <w:rsid w:val="00683CF2"/>
    <w:rsid w:val="00683D35"/>
    <w:rsid w:val="00683EAA"/>
    <w:rsid w:val="00683F22"/>
    <w:rsid w:val="00684393"/>
    <w:rsid w:val="00684567"/>
    <w:rsid w:val="00684CCB"/>
    <w:rsid w:val="00685071"/>
    <w:rsid w:val="00685956"/>
    <w:rsid w:val="00685CF7"/>
    <w:rsid w:val="00686213"/>
    <w:rsid w:val="00686741"/>
    <w:rsid w:val="00687217"/>
    <w:rsid w:val="006874D8"/>
    <w:rsid w:val="0068784F"/>
    <w:rsid w:val="00687C9A"/>
    <w:rsid w:val="0069098C"/>
    <w:rsid w:val="00690AEC"/>
    <w:rsid w:val="00690B6B"/>
    <w:rsid w:val="00690F25"/>
    <w:rsid w:val="0069124E"/>
    <w:rsid w:val="00691B0E"/>
    <w:rsid w:val="006929C8"/>
    <w:rsid w:val="00692B0F"/>
    <w:rsid w:val="00692E57"/>
    <w:rsid w:val="0069353F"/>
    <w:rsid w:val="00693EA4"/>
    <w:rsid w:val="00694059"/>
    <w:rsid w:val="006944BE"/>
    <w:rsid w:val="00695891"/>
    <w:rsid w:val="00695BEA"/>
    <w:rsid w:val="006965A3"/>
    <w:rsid w:val="00696735"/>
    <w:rsid w:val="00696EE9"/>
    <w:rsid w:val="00697011"/>
    <w:rsid w:val="006976DA"/>
    <w:rsid w:val="006A0CE4"/>
    <w:rsid w:val="006A0F62"/>
    <w:rsid w:val="006A10E3"/>
    <w:rsid w:val="006A1264"/>
    <w:rsid w:val="006A1933"/>
    <w:rsid w:val="006A1A7B"/>
    <w:rsid w:val="006A1B13"/>
    <w:rsid w:val="006A1D51"/>
    <w:rsid w:val="006A21CE"/>
    <w:rsid w:val="006A2712"/>
    <w:rsid w:val="006A29A3"/>
    <w:rsid w:val="006A2BF4"/>
    <w:rsid w:val="006A3059"/>
    <w:rsid w:val="006A30A6"/>
    <w:rsid w:val="006A3F7E"/>
    <w:rsid w:val="006A456F"/>
    <w:rsid w:val="006A4BE1"/>
    <w:rsid w:val="006A4DEF"/>
    <w:rsid w:val="006A4F04"/>
    <w:rsid w:val="006A5675"/>
    <w:rsid w:val="006A5CD3"/>
    <w:rsid w:val="006A5DFF"/>
    <w:rsid w:val="006A5E3D"/>
    <w:rsid w:val="006A5E4B"/>
    <w:rsid w:val="006A60E9"/>
    <w:rsid w:val="006A62EC"/>
    <w:rsid w:val="006A64C4"/>
    <w:rsid w:val="006A6E90"/>
    <w:rsid w:val="006A73BF"/>
    <w:rsid w:val="006A7606"/>
    <w:rsid w:val="006A78C3"/>
    <w:rsid w:val="006A7D6D"/>
    <w:rsid w:val="006B0928"/>
    <w:rsid w:val="006B0C6F"/>
    <w:rsid w:val="006B100E"/>
    <w:rsid w:val="006B142E"/>
    <w:rsid w:val="006B1626"/>
    <w:rsid w:val="006B1764"/>
    <w:rsid w:val="006B1B56"/>
    <w:rsid w:val="006B1E37"/>
    <w:rsid w:val="006B2844"/>
    <w:rsid w:val="006B3594"/>
    <w:rsid w:val="006B35FF"/>
    <w:rsid w:val="006B4148"/>
    <w:rsid w:val="006B46C6"/>
    <w:rsid w:val="006B496A"/>
    <w:rsid w:val="006B5889"/>
    <w:rsid w:val="006B5C07"/>
    <w:rsid w:val="006B6F89"/>
    <w:rsid w:val="006B7034"/>
    <w:rsid w:val="006B7B02"/>
    <w:rsid w:val="006B7E50"/>
    <w:rsid w:val="006B7F33"/>
    <w:rsid w:val="006C02A9"/>
    <w:rsid w:val="006C0CA0"/>
    <w:rsid w:val="006C1377"/>
    <w:rsid w:val="006C18F5"/>
    <w:rsid w:val="006C33D5"/>
    <w:rsid w:val="006C360E"/>
    <w:rsid w:val="006C3B6F"/>
    <w:rsid w:val="006C3D3E"/>
    <w:rsid w:val="006C3E85"/>
    <w:rsid w:val="006C3F39"/>
    <w:rsid w:val="006C4458"/>
    <w:rsid w:val="006C44A0"/>
    <w:rsid w:val="006C47D2"/>
    <w:rsid w:val="006C4868"/>
    <w:rsid w:val="006C5056"/>
    <w:rsid w:val="006C554B"/>
    <w:rsid w:val="006C563C"/>
    <w:rsid w:val="006C5B0B"/>
    <w:rsid w:val="006C5B24"/>
    <w:rsid w:val="006C5BE0"/>
    <w:rsid w:val="006C5C57"/>
    <w:rsid w:val="006C613E"/>
    <w:rsid w:val="006C65E9"/>
    <w:rsid w:val="006C69AA"/>
    <w:rsid w:val="006C6FB5"/>
    <w:rsid w:val="006C72A5"/>
    <w:rsid w:val="006C7835"/>
    <w:rsid w:val="006C785D"/>
    <w:rsid w:val="006C7932"/>
    <w:rsid w:val="006C7D4E"/>
    <w:rsid w:val="006C7F90"/>
    <w:rsid w:val="006D0026"/>
    <w:rsid w:val="006D02E7"/>
    <w:rsid w:val="006D0348"/>
    <w:rsid w:val="006D05DE"/>
    <w:rsid w:val="006D069B"/>
    <w:rsid w:val="006D0C90"/>
    <w:rsid w:val="006D0D9A"/>
    <w:rsid w:val="006D2049"/>
    <w:rsid w:val="006D2960"/>
    <w:rsid w:val="006D2B06"/>
    <w:rsid w:val="006D301E"/>
    <w:rsid w:val="006D35B8"/>
    <w:rsid w:val="006D3CD5"/>
    <w:rsid w:val="006D3E4E"/>
    <w:rsid w:val="006D3F1D"/>
    <w:rsid w:val="006D4B22"/>
    <w:rsid w:val="006D51D5"/>
    <w:rsid w:val="006D51E6"/>
    <w:rsid w:val="006D5535"/>
    <w:rsid w:val="006D55C2"/>
    <w:rsid w:val="006D5CE0"/>
    <w:rsid w:val="006D5F44"/>
    <w:rsid w:val="006D61D9"/>
    <w:rsid w:val="006D6380"/>
    <w:rsid w:val="006D642C"/>
    <w:rsid w:val="006D67D4"/>
    <w:rsid w:val="006D72BE"/>
    <w:rsid w:val="006D74CB"/>
    <w:rsid w:val="006D78E1"/>
    <w:rsid w:val="006D7ADD"/>
    <w:rsid w:val="006D7AF8"/>
    <w:rsid w:val="006D7F6F"/>
    <w:rsid w:val="006E0450"/>
    <w:rsid w:val="006E053C"/>
    <w:rsid w:val="006E065C"/>
    <w:rsid w:val="006E07A6"/>
    <w:rsid w:val="006E0A82"/>
    <w:rsid w:val="006E1162"/>
    <w:rsid w:val="006E181C"/>
    <w:rsid w:val="006E1DC4"/>
    <w:rsid w:val="006E1F99"/>
    <w:rsid w:val="006E233A"/>
    <w:rsid w:val="006E39A9"/>
    <w:rsid w:val="006E466D"/>
    <w:rsid w:val="006E4826"/>
    <w:rsid w:val="006E5A48"/>
    <w:rsid w:val="006E5C76"/>
    <w:rsid w:val="006E62A0"/>
    <w:rsid w:val="006E6B66"/>
    <w:rsid w:val="006E6B86"/>
    <w:rsid w:val="006E6F9B"/>
    <w:rsid w:val="006E7268"/>
    <w:rsid w:val="006E73EA"/>
    <w:rsid w:val="006E785D"/>
    <w:rsid w:val="006E7B45"/>
    <w:rsid w:val="006E7DC6"/>
    <w:rsid w:val="006F0355"/>
    <w:rsid w:val="006F0437"/>
    <w:rsid w:val="006F16DB"/>
    <w:rsid w:val="006F1723"/>
    <w:rsid w:val="006F197F"/>
    <w:rsid w:val="006F1BE9"/>
    <w:rsid w:val="006F1CD7"/>
    <w:rsid w:val="006F2090"/>
    <w:rsid w:val="006F2132"/>
    <w:rsid w:val="006F2651"/>
    <w:rsid w:val="006F2AD5"/>
    <w:rsid w:val="006F2CE3"/>
    <w:rsid w:val="006F31EC"/>
    <w:rsid w:val="006F361D"/>
    <w:rsid w:val="006F3BB9"/>
    <w:rsid w:val="006F4A83"/>
    <w:rsid w:val="006F654C"/>
    <w:rsid w:val="006F6610"/>
    <w:rsid w:val="006F7133"/>
    <w:rsid w:val="006F784D"/>
    <w:rsid w:val="006F790D"/>
    <w:rsid w:val="006F7957"/>
    <w:rsid w:val="006F79D1"/>
    <w:rsid w:val="006F7A66"/>
    <w:rsid w:val="006F7C08"/>
    <w:rsid w:val="006F7D6E"/>
    <w:rsid w:val="006F7DDA"/>
    <w:rsid w:val="006F7F9A"/>
    <w:rsid w:val="00700559"/>
    <w:rsid w:val="007005ED"/>
    <w:rsid w:val="00700810"/>
    <w:rsid w:val="00700A9F"/>
    <w:rsid w:val="00701534"/>
    <w:rsid w:val="00701E3E"/>
    <w:rsid w:val="00703440"/>
    <w:rsid w:val="00703534"/>
    <w:rsid w:val="00703851"/>
    <w:rsid w:val="00703E57"/>
    <w:rsid w:val="007045D2"/>
    <w:rsid w:val="00704C6D"/>
    <w:rsid w:val="00704E3F"/>
    <w:rsid w:val="00704E98"/>
    <w:rsid w:val="00705815"/>
    <w:rsid w:val="0070618C"/>
    <w:rsid w:val="007063FB"/>
    <w:rsid w:val="007069A5"/>
    <w:rsid w:val="007069F6"/>
    <w:rsid w:val="00706A3F"/>
    <w:rsid w:val="0070701D"/>
    <w:rsid w:val="0070715D"/>
    <w:rsid w:val="0070726A"/>
    <w:rsid w:val="00707293"/>
    <w:rsid w:val="0071020D"/>
    <w:rsid w:val="0071024E"/>
    <w:rsid w:val="0071063C"/>
    <w:rsid w:val="00710980"/>
    <w:rsid w:val="007110D2"/>
    <w:rsid w:val="00711114"/>
    <w:rsid w:val="007112E2"/>
    <w:rsid w:val="00711570"/>
    <w:rsid w:val="00711BE5"/>
    <w:rsid w:val="00711D57"/>
    <w:rsid w:val="00712ED9"/>
    <w:rsid w:val="00713016"/>
    <w:rsid w:val="0071311E"/>
    <w:rsid w:val="00713134"/>
    <w:rsid w:val="007131D7"/>
    <w:rsid w:val="0071327E"/>
    <w:rsid w:val="00713CB3"/>
    <w:rsid w:val="0071405D"/>
    <w:rsid w:val="007144A9"/>
    <w:rsid w:val="00715122"/>
    <w:rsid w:val="00715157"/>
    <w:rsid w:val="00715522"/>
    <w:rsid w:val="00715577"/>
    <w:rsid w:val="007156D9"/>
    <w:rsid w:val="0071579D"/>
    <w:rsid w:val="0071618E"/>
    <w:rsid w:val="00716980"/>
    <w:rsid w:val="00716C5F"/>
    <w:rsid w:val="00716DD2"/>
    <w:rsid w:val="007179B7"/>
    <w:rsid w:val="00720667"/>
    <w:rsid w:val="00720B19"/>
    <w:rsid w:val="00720C93"/>
    <w:rsid w:val="00720CFC"/>
    <w:rsid w:val="007216C6"/>
    <w:rsid w:val="007218F2"/>
    <w:rsid w:val="00721974"/>
    <w:rsid w:val="00721FFC"/>
    <w:rsid w:val="00722134"/>
    <w:rsid w:val="007221F8"/>
    <w:rsid w:val="00722573"/>
    <w:rsid w:val="0072286E"/>
    <w:rsid w:val="00722B73"/>
    <w:rsid w:val="00722C14"/>
    <w:rsid w:val="00722D97"/>
    <w:rsid w:val="00723057"/>
    <w:rsid w:val="007230CF"/>
    <w:rsid w:val="00723319"/>
    <w:rsid w:val="00723B27"/>
    <w:rsid w:val="00723C5D"/>
    <w:rsid w:val="00723CDF"/>
    <w:rsid w:val="00725350"/>
    <w:rsid w:val="007257D6"/>
    <w:rsid w:val="00725B8F"/>
    <w:rsid w:val="00725C21"/>
    <w:rsid w:val="00725C5A"/>
    <w:rsid w:val="00725EF0"/>
    <w:rsid w:val="00726274"/>
    <w:rsid w:val="0072629B"/>
    <w:rsid w:val="00726823"/>
    <w:rsid w:val="00726B14"/>
    <w:rsid w:val="00727706"/>
    <w:rsid w:val="00727851"/>
    <w:rsid w:val="00727EAB"/>
    <w:rsid w:val="00730339"/>
    <w:rsid w:val="0073063E"/>
    <w:rsid w:val="00731080"/>
    <w:rsid w:val="007312AF"/>
    <w:rsid w:val="00731535"/>
    <w:rsid w:val="007319B8"/>
    <w:rsid w:val="007319C2"/>
    <w:rsid w:val="00731BA6"/>
    <w:rsid w:val="007320EF"/>
    <w:rsid w:val="007326A5"/>
    <w:rsid w:val="00732821"/>
    <w:rsid w:val="00732DD7"/>
    <w:rsid w:val="00732E87"/>
    <w:rsid w:val="00732FFA"/>
    <w:rsid w:val="00733929"/>
    <w:rsid w:val="00733BFF"/>
    <w:rsid w:val="00733F5B"/>
    <w:rsid w:val="00734E74"/>
    <w:rsid w:val="00735014"/>
    <w:rsid w:val="0073533E"/>
    <w:rsid w:val="0073537A"/>
    <w:rsid w:val="007353A9"/>
    <w:rsid w:val="00735E5E"/>
    <w:rsid w:val="00735F64"/>
    <w:rsid w:val="007362C4"/>
    <w:rsid w:val="00736B7A"/>
    <w:rsid w:val="00736CEB"/>
    <w:rsid w:val="00736EE5"/>
    <w:rsid w:val="00737DA7"/>
    <w:rsid w:val="007405D8"/>
    <w:rsid w:val="00740D1C"/>
    <w:rsid w:val="00740DE0"/>
    <w:rsid w:val="00740E14"/>
    <w:rsid w:val="00740F22"/>
    <w:rsid w:val="007412F0"/>
    <w:rsid w:val="007414F8"/>
    <w:rsid w:val="00741B7B"/>
    <w:rsid w:val="00741E71"/>
    <w:rsid w:val="00742257"/>
    <w:rsid w:val="00742C33"/>
    <w:rsid w:val="007430C2"/>
    <w:rsid w:val="00743F83"/>
    <w:rsid w:val="00744081"/>
    <w:rsid w:val="0074550D"/>
    <w:rsid w:val="00745888"/>
    <w:rsid w:val="00745A41"/>
    <w:rsid w:val="00746036"/>
    <w:rsid w:val="00746084"/>
    <w:rsid w:val="00746389"/>
    <w:rsid w:val="0074650B"/>
    <w:rsid w:val="0074685C"/>
    <w:rsid w:val="00747814"/>
    <w:rsid w:val="00747A93"/>
    <w:rsid w:val="00747B3A"/>
    <w:rsid w:val="00747CD6"/>
    <w:rsid w:val="00750436"/>
    <w:rsid w:val="00752107"/>
    <w:rsid w:val="00752E80"/>
    <w:rsid w:val="00753144"/>
    <w:rsid w:val="007533E6"/>
    <w:rsid w:val="007535F1"/>
    <w:rsid w:val="00753BCA"/>
    <w:rsid w:val="00753DFF"/>
    <w:rsid w:val="00754D9B"/>
    <w:rsid w:val="00755D12"/>
    <w:rsid w:val="00755E3A"/>
    <w:rsid w:val="007567C0"/>
    <w:rsid w:val="007568A3"/>
    <w:rsid w:val="0075731A"/>
    <w:rsid w:val="00757A1C"/>
    <w:rsid w:val="00757C6C"/>
    <w:rsid w:val="0076009F"/>
    <w:rsid w:val="00760AB6"/>
    <w:rsid w:val="00760BEB"/>
    <w:rsid w:val="00760C7C"/>
    <w:rsid w:val="0076157A"/>
    <w:rsid w:val="00761E3C"/>
    <w:rsid w:val="00762105"/>
    <w:rsid w:val="0076240E"/>
    <w:rsid w:val="00762426"/>
    <w:rsid w:val="00762976"/>
    <w:rsid w:val="007629FD"/>
    <w:rsid w:val="00762C27"/>
    <w:rsid w:val="00762CB1"/>
    <w:rsid w:val="007642F5"/>
    <w:rsid w:val="00764399"/>
    <w:rsid w:val="0076466B"/>
    <w:rsid w:val="00764E38"/>
    <w:rsid w:val="0076522A"/>
    <w:rsid w:val="007654C7"/>
    <w:rsid w:val="0076559A"/>
    <w:rsid w:val="007656ED"/>
    <w:rsid w:val="00765B85"/>
    <w:rsid w:val="00765EB8"/>
    <w:rsid w:val="00765FFA"/>
    <w:rsid w:val="007661AC"/>
    <w:rsid w:val="007665A1"/>
    <w:rsid w:val="00766F6F"/>
    <w:rsid w:val="007671A4"/>
    <w:rsid w:val="00767235"/>
    <w:rsid w:val="007674FC"/>
    <w:rsid w:val="00767A37"/>
    <w:rsid w:val="00767CA8"/>
    <w:rsid w:val="00767EEA"/>
    <w:rsid w:val="007702AA"/>
    <w:rsid w:val="007704AE"/>
    <w:rsid w:val="00770993"/>
    <w:rsid w:val="00770F14"/>
    <w:rsid w:val="00770FD3"/>
    <w:rsid w:val="00771275"/>
    <w:rsid w:val="007715FA"/>
    <w:rsid w:val="00771780"/>
    <w:rsid w:val="0077191C"/>
    <w:rsid w:val="00771B15"/>
    <w:rsid w:val="00771FC2"/>
    <w:rsid w:val="00772007"/>
    <w:rsid w:val="0077201D"/>
    <w:rsid w:val="00772191"/>
    <w:rsid w:val="0077243C"/>
    <w:rsid w:val="0077249D"/>
    <w:rsid w:val="007725AA"/>
    <w:rsid w:val="00772E03"/>
    <w:rsid w:val="00773325"/>
    <w:rsid w:val="00773A85"/>
    <w:rsid w:val="00773DFC"/>
    <w:rsid w:val="00773E2B"/>
    <w:rsid w:val="00774436"/>
    <w:rsid w:val="00775622"/>
    <w:rsid w:val="00775787"/>
    <w:rsid w:val="0077581E"/>
    <w:rsid w:val="00775ACA"/>
    <w:rsid w:val="00775B25"/>
    <w:rsid w:val="00775CB7"/>
    <w:rsid w:val="00776016"/>
    <w:rsid w:val="00776B40"/>
    <w:rsid w:val="00776BD3"/>
    <w:rsid w:val="00776C1F"/>
    <w:rsid w:val="00777248"/>
    <w:rsid w:val="00777838"/>
    <w:rsid w:val="00777FDE"/>
    <w:rsid w:val="00780224"/>
    <w:rsid w:val="00780746"/>
    <w:rsid w:val="007807F7"/>
    <w:rsid w:val="00780DCE"/>
    <w:rsid w:val="0078163B"/>
    <w:rsid w:val="0078249C"/>
    <w:rsid w:val="00782515"/>
    <w:rsid w:val="00782CB0"/>
    <w:rsid w:val="00782E44"/>
    <w:rsid w:val="0078380A"/>
    <w:rsid w:val="0078431F"/>
    <w:rsid w:val="00784430"/>
    <w:rsid w:val="007846A1"/>
    <w:rsid w:val="00784A86"/>
    <w:rsid w:val="00784B3C"/>
    <w:rsid w:val="00784C1A"/>
    <w:rsid w:val="00784D20"/>
    <w:rsid w:val="00784D49"/>
    <w:rsid w:val="00784EE0"/>
    <w:rsid w:val="00784F32"/>
    <w:rsid w:val="0078539B"/>
    <w:rsid w:val="00785DCB"/>
    <w:rsid w:val="007860EE"/>
    <w:rsid w:val="007860FA"/>
    <w:rsid w:val="00786487"/>
    <w:rsid w:val="007868FC"/>
    <w:rsid w:val="0078703A"/>
    <w:rsid w:val="007875D6"/>
    <w:rsid w:val="007875F4"/>
    <w:rsid w:val="007876B6"/>
    <w:rsid w:val="007876CF"/>
    <w:rsid w:val="00787826"/>
    <w:rsid w:val="00787C39"/>
    <w:rsid w:val="00787DB0"/>
    <w:rsid w:val="007904C1"/>
    <w:rsid w:val="0079054D"/>
    <w:rsid w:val="00790A67"/>
    <w:rsid w:val="00790FCD"/>
    <w:rsid w:val="007913AF"/>
    <w:rsid w:val="00791676"/>
    <w:rsid w:val="007920D8"/>
    <w:rsid w:val="007925C8"/>
    <w:rsid w:val="0079271D"/>
    <w:rsid w:val="007928AA"/>
    <w:rsid w:val="00792CC8"/>
    <w:rsid w:val="0079347F"/>
    <w:rsid w:val="00793692"/>
    <w:rsid w:val="0079439B"/>
    <w:rsid w:val="00794795"/>
    <w:rsid w:val="00795733"/>
    <w:rsid w:val="00795749"/>
    <w:rsid w:val="00795C6B"/>
    <w:rsid w:val="007962D4"/>
    <w:rsid w:val="00796F80"/>
    <w:rsid w:val="007970D1"/>
    <w:rsid w:val="007974C9"/>
    <w:rsid w:val="00797B69"/>
    <w:rsid w:val="00797BFE"/>
    <w:rsid w:val="007A0025"/>
    <w:rsid w:val="007A03E6"/>
    <w:rsid w:val="007A0A5F"/>
    <w:rsid w:val="007A0E28"/>
    <w:rsid w:val="007A1212"/>
    <w:rsid w:val="007A22B9"/>
    <w:rsid w:val="007A2488"/>
    <w:rsid w:val="007A30D0"/>
    <w:rsid w:val="007A3834"/>
    <w:rsid w:val="007A3C4F"/>
    <w:rsid w:val="007A3FB0"/>
    <w:rsid w:val="007A4B4F"/>
    <w:rsid w:val="007A4BA2"/>
    <w:rsid w:val="007A4CF4"/>
    <w:rsid w:val="007A5199"/>
    <w:rsid w:val="007A57E6"/>
    <w:rsid w:val="007A57EE"/>
    <w:rsid w:val="007A5A81"/>
    <w:rsid w:val="007A5E64"/>
    <w:rsid w:val="007A64FF"/>
    <w:rsid w:val="007A676C"/>
    <w:rsid w:val="007A68BA"/>
    <w:rsid w:val="007A6A64"/>
    <w:rsid w:val="007A74B9"/>
    <w:rsid w:val="007A7C56"/>
    <w:rsid w:val="007A7E18"/>
    <w:rsid w:val="007B029A"/>
    <w:rsid w:val="007B1A3C"/>
    <w:rsid w:val="007B1AE1"/>
    <w:rsid w:val="007B1B71"/>
    <w:rsid w:val="007B2FD5"/>
    <w:rsid w:val="007B300A"/>
    <w:rsid w:val="007B31B8"/>
    <w:rsid w:val="007B34CB"/>
    <w:rsid w:val="007B4177"/>
    <w:rsid w:val="007B4719"/>
    <w:rsid w:val="007B5078"/>
    <w:rsid w:val="007B5614"/>
    <w:rsid w:val="007B5704"/>
    <w:rsid w:val="007B5A39"/>
    <w:rsid w:val="007B6846"/>
    <w:rsid w:val="007B68D9"/>
    <w:rsid w:val="007B6C1A"/>
    <w:rsid w:val="007B7442"/>
    <w:rsid w:val="007B74F3"/>
    <w:rsid w:val="007B7682"/>
    <w:rsid w:val="007B77AE"/>
    <w:rsid w:val="007B78B1"/>
    <w:rsid w:val="007B7AD9"/>
    <w:rsid w:val="007B7D2C"/>
    <w:rsid w:val="007C0263"/>
    <w:rsid w:val="007C07A6"/>
    <w:rsid w:val="007C091A"/>
    <w:rsid w:val="007C1100"/>
    <w:rsid w:val="007C1477"/>
    <w:rsid w:val="007C1531"/>
    <w:rsid w:val="007C1B17"/>
    <w:rsid w:val="007C1DEE"/>
    <w:rsid w:val="007C1E24"/>
    <w:rsid w:val="007C21BF"/>
    <w:rsid w:val="007C268C"/>
    <w:rsid w:val="007C26C1"/>
    <w:rsid w:val="007C2CC9"/>
    <w:rsid w:val="007C343A"/>
    <w:rsid w:val="007C3C84"/>
    <w:rsid w:val="007C3D3C"/>
    <w:rsid w:val="007C45D0"/>
    <w:rsid w:val="007C4613"/>
    <w:rsid w:val="007C4834"/>
    <w:rsid w:val="007C4B52"/>
    <w:rsid w:val="007C5075"/>
    <w:rsid w:val="007C5620"/>
    <w:rsid w:val="007C597D"/>
    <w:rsid w:val="007C5C3B"/>
    <w:rsid w:val="007C645E"/>
    <w:rsid w:val="007C6EC9"/>
    <w:rsid w:val="007C71EA"/>
    <w:rsid w:val="007C781F"/>
    <w:rsid w:val="007C7D9E"/>
    <w:rsid w:val="007D0354"/>
    <w:rsid w:val="007D05C4"/>
    <w:rsid w:val="007D07FE"/>
    <w:rsid w:val="007D087E"/>
    <w:rsid w:val="007D119C"/>
    <w:rsid w:val="007D11DB"/>
    <w:rsid w:val="007D1743"/>
    <w:rsid w:val="007D1A8E"/>
    <w:rsid w:val="007D1B50"/>
    <w:rsid w:val="007D1E56"/>
    <w:rsid w:val="007D20CE"/>
    <w:rsid w:val="007D2252"/>
    <w:rsid w:val="007D2389"/>
    <w:rsid w:val="007D2666"/>
    <w:rsid w:val="007D2A02"/>
    <w:rsid w:val="007D2A49"/>
    <w:rsid w:val="007D2FFF"/>
    <w:rsid w:val="007D33C2"/>
    <w:rsid w:val="007D373D"/>
    <w:rsid w:val="007D3CEC"/>
    <w:rsid w:val="007D48A0"/>
    <w:rsid w:val="007D49EE"/>
    <w:rsid w:val="007D4CF1"/>
    <w:rsid w:val="007D522B"/>
    <w:rsid w:val="007D5492"/>
    <w:rsid w:val="007D576B"/>
    <w:rsid w:val="007D5A1F"/>
    <w:rsid w:val="007D5B68"/>
    <w:rsid w:val="007D6157"/>
    <w:rsid w:val="007D6556"/>
    <w:rsid w:val="007D66ED"/>
    <w:rsid w:val="007D6878"/>
    <w:rsid w:val="007D6B2D"/>
    <w:rsid w:val="007D6CE2"/>
    <w:rsid w:val="007D760F"/>
    <w:rsid w:val="007D772A"/>
    <w:rsid w:val="007D78C4"/>
    <w:rsid w:val="007E03AD"/>
    <w:rsid w:val="007E048A"/>
    <w:rsid w:val="007E04F8"/>
    <w:rsid w:val="007E1598"/>
    <w:rsid w:val="007E160D"/>
    <w:rsid w:val="007E20CA"/>
    <w:rsid w:val="007E3553"/>
    <w:rsid w:val="007E3A01"/>
    <w:rsid w:val="007E3BA6"/>
    <w:rsid w:val="007E448B"/>
    <w:rsid w:val="007E45E6"/>
    <w:rsid w:val="007E47DE"/>
    <w:rsid w:val="007E4949"/>
    <w:rsid w:val="007E4B71"/>
    <w:rsid w:val="007E5907"/>
    <w:rsid w:val="007E63C8"/>
    <w:rsid w:val="007E6AA4"/>
    <w:rsid w:val="007E6AF4"/>
    <w:rsid w:val="007E6B48"/>
    <w:rsid w:val="007E6C75"/>
    <w:rsid w:val="007E6CE8"/>
    <w:rsid w:val="007E70A8"/>
    <w:rsid w:val="007E70C1"/>
    <w:rsid w:val="007E774B"/>
    <w:rsid w:val="007E7A82"/>
    <w:rsid w:val="007E7CD0"/>
    <w:rsid w:val="007F04E6"/>
    <w:rsid w:val="007F05AD"/>
    <w:rsid w:val="007F0A27"/>
    <w:rsid w:val="007F0A3E"/>
    <w:rsid w:val="007F136D"/>
    <w:rsid w:val="007F18D2"/>
    <w:rsid w:val="007F1A73"/>
    <w:rsid w:val="007F2293"/>
    <w:rsid w:val="007F22EC"/>
    <w:rsid w:val="007F2A12"/>
    <w:rsid w:val="007F2C3F"/>
    <w:rsid w:val="007F2F4E"/>
    <w:rsid w:val="007F353C"/>
    <w:rsid w:val="007F3545"/>
    <w:rsid w:val="007F38F6"/>
    <w:rsid w:val="007F3C7C"/>
    <w:rsid w:val="007F4366"/>
    <w:rsid w:val="007F4968"/>
    <w:rsid w:val="007F5036"/>
    <w:rsid w:val="007F54B7"/>
    <w:rsid w:val="007F57B1"/>
    <w:rsid w:val="007F5FF4"/>
    <w:rsid w:val="007F606C"/>
    <w:rsid w:val="007F65D4"/>
    <w:rsid w:val="007F6B39"/>
    <w:rsid w:val="007F712E"/>
    <w:rsid w:val="007F7793"/>
    <w:rsid w:val="00800B11"/>
    <w:rsid w:val="00800B8B"/>
    <w:rsid w:val="00800E99"/>
    <w:rsid w:val="00801730"/>
    <w:rsid w:val="00801A2E"/>
    <w:rsid w:val="00801DE3"/>
    <w:rsid w:val="00801E4B"/>
    <w:rsid w:val="00801FEC"/>
    <w:rsid w:val="0080250B"/>
    <w:rsid w:val="00802BC4"/>
    <w:rsid w:val="00803D2E"/>
    <w:rsid w:val="00803DBE"/>
    <w:rsid w:val="00804240"/>
    <w:rsid w:val="008046CB"/>
    <w:rsid w:val="008048AA"/>
    <w:rsid w:val="00804A2C"/>
    <w:rsid w:val="00804AE8"/>
    <w:rsid w:val="00804C00"/>
    <w:rsid w:val="0080507C"/>
    <w:rsid w:val="008052F1"/>
    <w:rsid w:val="0080532C"/>
    <w:rsid w:val="00806147"/>
    <w:rsid w:val="00806437"/>
    <w:rsid w:val="00806B24"/>
    <w:rsid w:val="00806EDB"/>
    <w:rsid w:val="008071F0"/>
    <w:rsid w:val="0080733D"/>
    <w:rsid w:val="00807BF1"/>
    <w:rsid w:val="008101DF"/>
    <w:rsid w:val="00810347"/>
    <w:rsid w:val="00810C7B"/>
    <w:rsid w:val="00810FBB"/>
    <w:rsid w:val="008110C8"/>
    <w:rsid w:val="00811410"/>
    <w:rsid w:val="0081155E"/>
    <w:rsid w:val="0081174B"/>
    <w:rsid w:val="0081202F"/>
    <w:rsid w:val="008120EE"/>
    <w:rsid w:val="008122E0"/>
    <w:rsid w:val="0081253B"/>
    <w:rsid w:val="0081257D"/>
    <w:rsid w:val="00812D02"/>
    <w:rsid w:val="00812E6D"/>
    <w:rsid w:val="008138BC"/>
    <w:rsid w:val="00813DDF"/>
    <w:rsid w:val="00814075"/>
    <w:rsid w:val="00814F76"/>
    <w:rsid w:val="008151CA"/>
    <w:rsid w:val="00815307"/>
    <w:rsid w:val="008153E4"/>
    <w:rsid w:val="0081552A"/>
    <w:rsid w:val="00815834"/>
    <w:rsid w:val="0081589D"/>
    <w:rsid w:val="00815FE1"/>
    <w:rsid w:val="00816175"/>
    <w:rsid w:val="008163DC"/>
    <w:rsid w:val="00816D41"/>
    <w:rsid w:val="00817D18"/>
    <w:rsid w:val="008204AA"/>
    <w:rsid w:val="008205A3"/>
    <w:rsid w:val="00820BD4"/>
    <w:rsid w:val="00821399"/>
    <w:rsid w:val="00821968"/>
    <w:rsid w:val="00821C51"/>
    <w:rsid w:val="00821DDB"/>
    <w:rsid w:val="00822316"/>
    <w:rsid w:val="00822A83"/>
    <w:rsid w:val="00823F54"/>
    <w:rsid w:val="00824345"/>
    <w:rsid w:val="008246C4"/>
    <w:rsid w:val="00825086"/>
    <w:rsid w:val="008257F8"/>
    <w:rsid w:val="00825E90"/>
    <w:rsid w:val="00826095"/>
    <w:rsid w:val="008264C1"/>
    <w:rsid w:val="008269EC"/>
    <w:rsid w:val="00826B66"/>
    <w:rsid w:val="0082707C"/>
    <w:rsid w:val="00827A7D"/>
    <w:rsid w:val="00827FB9"/>
    <w:rsid w:val="008301CE"/>
    <w:rsid w:val="0083056C"/>
    <w:rsid w:val="00830747"/>
    <w:rsid w:val="00830FE6"/>
    <w:rsid w:val="0083118C"/>
    <w:rsid w:val="008318E2"/>
    <w:rsid w:val="00831A1C"/>
    <w:rsid w:val="00832402"/>
    <w:rsid w:val="0083245C"/>
    <w:rsid w:val="00832595"/>
    <w:rsid w:val="00832881"/>
    <w:rsid w:val="00832A24"/>
    <w:rsid w:val="00832D4D"/>
    <w:rsid w:val="00832E6E"/>
    <w:rsid w:val="00833513"/>
    <w:rsid w:val="00833AD6"/>
    <w:rsid w:val="00833ED4"/>
    <w:rsid w:val="00833F29"/>
    <w:rsid w:val="00834766"/>
    <w:rsid w:val="00834E24"/>
    <w:rsid w:val="00834E6A"/>
    <w:rsid w:val="0083598C"/>
    <w:rsid w:val="0083702F"/>
    <w:rsid w:val="0083703F"/>
    <w:rsid w:val="0083755E"/>
    <w:rsid w:val="00837B0F"/>
    <w:rsid w:val="00840328"/>
    <w:rsid w:val="00840564"/>
    <w:rsid w:val="0084140B"/>
    <w:rsid w:val="0084156C"/>
    <w:rsid w:val="00841861"/>
    <w:rsid w:val="00841928"/>
    <w:rsid w:val="00841E90"/>
    <w:rsid w:val="00841F5D"/>
    <w:rsid w:val="00841FC1"/>
    <w:rsid w:val="0084216D"/>
    <w:rsid w:val="00842773"/>
    <w:rsid w:val="00842E96"/>
    <w:rsid w:val="00843260"/>
    <w:rsid w:val="008432FC"/>
    <w:rsid w:val="008432FE"/>
    <w:rsid w:val="00843739"/>
    <w:rsid w:val="00843B1D"/>
    <w:rsid w:val="00843DB0"/>
    <w:rsid w:val="0084418E"/>
    <w:rsid w:val="00844272"/>
    <w:rsid w:val="00844342"/>
    <w:rsid w:val="00844FB3"/>
    <w:rsid w:val="0084515F"/>
    <w:rsid w:val="008453E3"/>
    <w:rsid w:val="00845433"/>
    <w:rsid w:val="00845A41"/>
    <w:rsid w:val="00845A9B"/>
    <w:rsid w:val="00845B10"/>
    <w:rsid w:val="0084616B"/>
    <w:rsid w:val="00846245"/>
    <w:rsid w:val="00846452"/>
    <w:rsid w:val="0084667F"/>
    <w:rsid w:val="00847864"/>
    <w:rsid w:val="0085026D"/>
    <w:rsid w:val="0085091A"/>
    <w:rsid w:val="00851293"/>
    <w:rsid w:val="008513B9"/>
    <w:rsid w:val="008515F9"/>
    <w:rsid w:val="00851845"/>
    <w:rsid w:val="00851A08"/>
    <w:rsid w:val="00852AB4"/>
    <w:rsid w:val="00852C15"/>
    <w:rsid w:val="0085382E"/>
    <w:rsid w:val="00853C74"/>
    <w:rsid w:val="00853DE7"/>
    <w:rsid w:val="00854209"/>
    <w:rsid w:val="00854271"/>
    <w:rsid w:val="00854DAC"/>
    <w:rsid w:val="00854E48"/>
    <w:rsid w:val="00855177"/>
    <w:rsid w:val="008560EC"/>
    <w:rsid w:val="00856151"/>
    <w:rsid w:val="0085640F"/>
    <w:rsid w:val="00856A17"/>
    <w:rsid w:val="00856A48"/>
    <w:rsid w:val="00856CF8"/>
    <w:rsid w:val="008575F8"/>
    <w:rsid w:val="00857643"/>
    <w:rsid w:val="00857949"/>
    <w:rsid w:val="00860294"/>
    <w:rsid w:val="008609FA"/>
    <w:rsid w:val="00860BDB"/>
    <w:rsid w:val="00860DB5"/>
    <w:rsid w:val="00860FB7"/>
    <w:rsid w:val="00860FFB"/>
    <w:rsid w:val="008612BF"/>
    <w:rsid w:val="00861863"/>
    <w:rsid w:val="00861D6D"/>
    <w:rsid w:val="00862DF0"/>
    <w:rsid w:val="008635BB"/>
    <w:rsid w:val="00863A9D"/>
    <w:rsid w:val="008641A0"/>
    <w:rsid w:val="008642DF"/>
    <w:rsid w:val="00864372"/>
    <w:rsid w:val="00864A83"/>
    <w:rsid w:val="00864C7E"/>
    <w:rsid w:val="00864C88"/>
    <w:rsid w:val="00865008"/>
    <w:rsid w:val="008652D1"/>
    <w:rsid w:val="00865755"/>
    <w:rsid w:val="008657E2"/>
    <w:rsid w:val="00866AB6"/>
    <w:rsid w:val="00866BAB"/>
    <w:rsid w:val="00866F02"/>
    <w:rsid w:val="00866F11"/>
    <w:rsid w:val="00867374"/>
    <w:rsid w:val="00867DB5"/>
    <w:rsid w:val="00867F53"/>
    <w:rsid w:val="00870DA5"/>
    <w:rsid w:val="00871328"/>
    <w:rsid w:val="00871356"/>
    <w:rsid w:val="008722D0"/>
    <w:rsid w:val="008729C9"/>
    <w:rsid w:val="00872A6E"/>
    <w:rsid w:val="00873012"/>
    <w:rsid w:val="0087332B"/>
    <w:rsid w:val="008734B9"/>
    <w:rsid w:val="00873E1B"/>
    <w:rsid w:val="00874616"/>
    <w:rsid w:val="00874EB6"/>
    <w:rsid w:val="008753E5"/>
    <w:rsid w:val="0087562C"/>
    <w:rsid w:val="00875848"/>
    <w:rsid w:val="008758F7"/>
    <w:rsid w:val="00875C1F"/>
    <w:rsid w:val="008761DA"/>
    <w:rsid w:val="00876759"/>
    <w:rsid w:val="00876C10"/>
    <w:rsid w:val="00876D78"/>
    <w:rsid w:val="0087708E"/>
    <w:rsid w:val="00877215"/>
    <w:rsid w:val="0087789B"/>
    <w:rsid w:val="00877C24"/>
    <w:rsid w:val="00877DD4"/>
    <w:rsid w:val="0088025A"/>
    <w:rsid w:val="008807EC"/>
    <w:rsid w:val="00880EF4"/>
    <w:rsid w:val="00881610"/>
    <w:rsid w:val="0088180A"/>
    <w:rsid w:val="00881989"/>
    <w:rsid w:val="00881F73"/>
    <w:rsid w:val="0088235F"/>
    <w:rsid w:val="008824C6"/>
    <w:rsid w:val="008834EB"/>
    <w:rsid w:val="008835F8"/>
    <w:rsid w:val="008837C9"/>
    <w:rsid w:val="00883925"/>
    <w:rsid w:val="00884541"/>
    <w:rsid w:val="00884A23"/>
    <w:rsid w:val="00884A90"/>
    <w:rsid w:val="0088563A"/>
    <w:rsid w:val="00885E99"/>
    <w:rsid w:val="008860D3"/>
    <w:rsid w:val="008864DB"/>
    <w:rsid w:val="0088678F"/>
    <w:rsid w:val="00886A5F"/>
    <w:rsid w:val="00886B25"/>
    <w:rsid w:val="00886EFF"/>
    <w:rsid w:val="00886FDE"/>
    <w:rsid w:val="0088789D"/>
    <w:rsid w:val="00890353"/>
    <w:rsid w:val="00890390"/>
    <w:rsid w:val="0089065A"/>
    <w:rsid w:val="008909C7"/>
    <w:rsid w:val="00890BA2"/>
    <w:rsid w:val="00890EDB"/>
    <w:rsid w:val="00890F40"/>
    <w:rsid w:val="008918B9"/>
    <w:rsid w:val="00891C7F"/>
    <w:rsid w:val="00891E32"/>
    <w:rsid w:val="00892811"/>
    <w:rsid w:val="00892B65"/>
    <w:rsid w:val="00893044"/>
    <w:rsid w:val="008939A1"/>
    <w:rsid w:val="0089404A"/>
    <w:rsid w:val="0089444F"/>
    <w:rsid w:val="0089481B"/>
    <w:rsid w:val="008953B2"/>
    <w:rsid w:val="00895564"/>
    <w:rsid w:val="008964E7"/>
    <w:rsid w:val="00897602"/>
    <w:rsid w:val="00897672"/>
    <w:rsid w:val="00897916"/>
    <w:rsid w:val="00897A19"/>
    <w:rsid w:val="00897B7B"/>
    <w:rsid w:val="00897DFA"/>
    <w:rsid w:val="008A062C"/>
    <w:rsid w:val="008A0E66"/>
    <w:rsid w:val="008A1877"/>
    <w:rsid w:val="008A1E16"/>
    <w:rsid w:val="008A2474"/>
    <w:rsid w:val="008A3391"/>
    <w:rsid w:val="008A3D0D"/>
    <w:rsid w:val="008A3F7E"/>
    <w:rsid w:val="008A42CD"/>
    <w:rsid w:val="008A4670"/>
    <w:rsid w:val="008A4B59"/>
    <w:rsid w:val="008A5B3B"/>
    <w:rsid w:val="008A61D1"/>
    <w:rsid w:val="008A630A"/>
    <w:rsid w:val="008A653E"/>
    <w:rsid w:val="008A67A7"/>
    <w:rsid w:val="008A6E57"/>
    <w:rsid w:val="008A716F"/>
    <w:rsid w:val="008A733D"/>
    <w:rsid w:val="008A7EF0"/>
    <w:rsid w:val="008B01A3"/>
    <w:rsid w:val="008B09B1"/>
    <w:rsid w:val="008B09D6"/>
    <w:rsid w:val="008B0EE4"/>
    <w:rsid w:val="008B1140"/>
    <w:rsid w:val="008B14A6"/>
    <w:rsid w:val="008B1669"/>
    <w:rsid w:val="008B1BC5"/>
    <w:rsid w:val="008B20DA"/>
    <w:rsid w:val="008B2150"/>
    <w:rsid w:val="008B2165"/>
    <w:rsid w:val="008B23BB"/>
    <w:rsid w:val="008B260A"/>
    <w:rsid w:val="008B28B8"/>
    <w:rsid w:val="008B2CE4"/>
    <w:rsid w:val="008B31B7"/>
    <w:rsid w:val="008B32AE"/>
    <w:rsid w:val="008B350F"/>
    <w:rsid w:val="008B3BD2"/>
    <w:rsid w:val="008B4401"/>
    <w:rsid w:val="008B46A3"/>
    <w:rsid w:val="008B4761"/>
    <w:rsid w:val="008B4968"/>
    <w:rsid w:val="008B49CD"/>
    <w:rsid w:val="008B4DA5"/>
    <w:rsid w:val="008B5455"/>
    <w:rsid w:val="008B5AE9"/>
    <w:rsid w:val="008B5B19"/>
    <w:rsid w:val="008B63FD"/>
    <w:rsid w:val="008B643E"/>
    <w:rsid w:val="008B64C4"/>
    <w:rsid w:val="008B65C0"/>
    <w:rsid w:val="008B667C"/>
    <w:rsid w:val="008B68F6"/>
    <w:rsid w:val="008B6D6F"/>
    <w:rsid w:val="008B6DED"/>
    <w:rsid w:val="008B7839"/>
    <w:rsid w:val="008B7D4A"/>
    <w:rsid w:val="008B7DBA"/>
    <w:rsid w:val="008B7DF6"/>
    <w:rsid w:val="008B7ECD"/>
    <w:rsid w:val="008C05E1"/>
    <w:rsid w:val="008C0A6E"/>
    <w:rsid w:val="008C0D1B"/>
    <w:rsid w:val="008C1206"/>
    <w:rsid w:val="008C12E8"/>
    <w:rsid w:val="008C14E7"/>
    <w:rsid w:val="008C1D7C"/>
    <w:rsid w:val="008C210F"/>
    <w:rsid w:val="008C2ACD"/>
    <w:rsid w:val="008C323D"/>
    <w:rsid w:val="008C3631"/>
    <w:rsid w:val="008C3BEC"/>
    <w:rsid w:val="008C3E56"/>
    <w:rsid w:val="008C3EAE"/>
    <w:rsid w:val="008C451B"/>
    <w:rsid w:val="008C47DD"/>
    <w:rsid w:val="008C4C1E"/>
    <w:rsid w:val="008C4DFF"/>
    <w:rsid w:val="008C4F31"/>
    <w:rsid w:val="008C5026"/>
    <w:rsid w:val="008C5350"/>
    <w:rsid w:val="008C5681"/>
    <w:rsid w:val="008C61A9"/>
    <w:rsid w:val="008C669F"/>
    <w:rsid w:val="008C6D0F"/>
    <w:rsid w:val="008C7AB0"/>
    <w:rsid w:val="008C7BBA"/>
    <w:rsid w:val="008C7F7C"/>
    <w:rsid w:val="008D04CE"/>
    <w:rsid w:val="008D0651"/>
    <w:rsid w:val="008D0E01"/>
    <w:rsid w:val="008D14D4"/>
    <w:rsid w:val="008D2333"/>
    <w:rsid w:val="008D2990"/>
    <w:rsid w:val="008D2ADE"/>
    <w:rsid w:val="008D2FB7"/>
    <w:rsid w:val="008D33E7"/>
    <w:rsid w:val="008D3452"/>
    <w:rsid w:val="008D355E"/>
    <w:rsid w:val="008D35E2"/>
    <w:rsid w:val="008D382B"/>
    <w:rsid w:val="008D46FC"/>
    <w:rsid w:val="008D4AED"/>
    <w:rsid w:val="008D4B2D"/>
    <w:rsid w:val="008D5093"/>
    <w:rsid w:val="008D511E"/>
    <w:rsid w:val="008D5B7C"/>
    <w:rsid w:val="008D6263"/>
    <w:rsid w:val="008D6366"/>
    <w:rsid w:val="008D63AD"/>
    <w:rsid w:val="008D6564"/>
    <w:rsid w:val="008D67CF"/>
    <w:rsid w:val="008D6FCD"/>
    <w:rsid w:val="008D7BBE"/>
    <w:rsid w:val="008D7C8F"/>
    <w:rsid w:val="008D7E26"/>
    <w:rsid w:val="008E0983"/>
    <w:rsid w:val="008E0AF8"/>
    <w:rsid w:val="008E0CE1"/>
    <w:rsid w:val="008E10D5"/>
    <w:rsid w:val="008E1839"/>
    <w:rsid w:val="008E18D5"/>
    <w:rsid w:val="008E1B5A"/>
    <w:rsid w:val="008E1B7A"/>
    <w:rsid w:val="008E1F82"/>
    <w:rsid w:val="008E212E"/>
    <w:rsid w:val="008E26D9"/>
    <w:rsid w:val="008E2B44"/>
    <w:rsid w:val="008E3608"/>
    <w:rsid w:val="008E3F4B"/>
    <w:rsid w:val="008E43D3"/>
    <w:rsid w:val="008E442D"/>
    <w:rsid w:val="008E479B"/>
    <w:rsid w:val="008E4A97"/>
    <w:rsid w:val="008E4F44"/>
    <w:rsid w:val="008E50D7"/>
    <w:rsid w:val="008E54C7"/>
    <w:rsid w:val="008E5565"/>
    <w:rsid w:val="008E5644"/>
    <w:rsid w:val="008E6193"/>
    <w:rsid w:val="008E652E"/>
    <w:rsid w:val="008E6827"/>
    <w:rsid w:val="008E685C"/>
    <w:rsid w:val="008E6A34"/>
    <w:rsid w:val="008E6D52"/>
    <w:rsid w:val="008E6EB0"/>
    <w:rsid w:val="008E7451"/>
    <w:rsid w:val="008E74F1"/>
    <w:rsid w:val="008E751D"/>
    <w:rsid w:val="008E77FD"/>
    <w:rsid w:val="008E7C98"/>
    <w:rsid w:val="008E7F5B"/>
    <w:rsid w:val="008E7FE8"/>
    <w:rsid w:val="008F0245"/>
    <w:rsid w:val="008F031C"/>
    <w:rsid w:val="008F07C9"/>
    <w:rsid w:val="008F143F"/>
    <w:rsid w:val="008F166C"/>
    <w:rsid w:val="008F2F76"/>
    <w:rsid w:val="008F3DC0"/>
    <w:rsid w:val="008F3DE7"/>
    <w:rsid w:val="008F42D3"/>
    <w:rsid w:val="008F49F2"/>
    <w:rsid w:val="008F50D5"/>
    <w:rsid w:val="008F5C62"/>
    <w:rsid w:val="008F6135"/>
    <w:rsid w:val="008F67FC"/>
    <w:rsid w:val="008F6803"/>
    <w:rsid w:val="008F6DC7"/>
    <w:rsid w:val="008F7201"/>
    <w:rsid w:val="008F75E6"/>
    <w:rsid w:val="008F7831"/>
    <w:rsid w:val="00900FB3"/>
    <w:rsid w:val="009012E5"/>
    <w:rsid w:val="00901B42"/>
    <w:rsid w:val="00901C89"/>
    <w:rsid w:val="00902797"/>
    <w:rsid w:val="00902B4D"/>
    <w:rsid w:val="00902C79"/>
    <w:rsid w:val="00902CD6"/>
    <w:rsid w:val="00903117"/>
    <w:rsid w:val="0090366E"/>
    <w:rsid w:val="00903958"/>
    <w:rsid w:val="00903B01"/>
    <w:rsid w:val="00903CFA"/>
    <w:rsid w:val="00903D60"/>
    <w:rsid w:val="0090426F"/>
    <w:rsid w:val="00904BDB"/>
    <w:rsid w:val="00905058"/>
    <w:rsid w:val="00905665"/>
    <w:rsid w:val="009057CB"/>
    <w:rsid w:val="0090583E"/>
    <w:rsid w:val="00906127"/>
    <w:rsid w:val="00906B93"/>
    <w:rsid w:val="00907087"/>
    <w:rsid w:val="009071D7"/>
    <w:rsid w:val="0090783A"/>
    <w:rsid w:val="00907E83"/>
    <w:rsid w:val="00910187"/>
    <w:rsid w:val="009103D1"/>
    <w:rsid w:val="009103D4"/>
    <w:rsid w:val="009115E3"/>
    <w:rsid w:val="009117BA"/>
    <w:rsid w:val="00911970"/>
    <w:rsid w:val="00911BC7"/>
    <w:rsid w:val="00911DA1"/>
    <w:rsid w:val="009131D9"/>
    <w:rsid w:val="009131DE"/>
    <w:rsid w:val="009143D3"/>
    <w:rsid w:val="009148B1"/>
    <w:rsid w:val="00914A27"/>
    <w:rsid w:val="00914FE8"/>
    <w:rsid w:val="00915167"/>
    <w:rsid w:val="00915728"/>
    <w:rsid w:val="00915AAB"/>
    <w:rsid w:val="00915ADD"/>
    <w:rsid w:val="00915B69"/>
    <w:rsid w:val="00915D29"/>
    <w:rsid w:val="009161EA"/>
    <w:rsid w:val="00916500"/>
    <w:rsid w:val="009169DD"/>
    <w:rsid w:val="00916A8D"/>
    <w:rsid w:val="00916CFB"/>
    <w:rsid w:val="009175CD"/>
    <w:rsid w:val="009179FC"/>
    <w:rsid w:val="00917AAB"/>
    <w:rsid w:val="00917D71"/>
    <w:rsid w:val="009206F7"/>
    <w:rsid w:val="009207D8"/>
    <w:rsid w:val="00920A60"/>
    <w:rsid w:val="00920AF7"/>
    <w:rsid w:val="00920B44"/>
    <w:rsid w:val="0092153C"/>
    <w:rsid w:val="0092161C"/>
    <w:rsid w:val="009216D3"/>
    <w:rsid w:val="0092175C"/>
    <w:rsid w:val="009223EA"/>
    <w:rsid w:val="00922F75"/>
    <w:rsid w:val="00922FB8"/>
    <w:rsid w:val="00923648"/>
    <w:rsid w:val="009236B9"/>
    <w:rsid w:val="00923D1E"/>
    <w:rsid w:val="00924215"/>
    <w:rsid w:val="00924224"/>
    <w:rsid w:val="00924765"/>
    <w:rsid w:val="00925131"/>
    <w:rsid w:val="009254AA"/>
    <w:rsid w:val="00925573"/>
    <w:rsid w:val="0092592D"/>
    <w:rsid w:val="0092594B"/>
    <w:rsid w:val="00925C0B"/>
    <w:rsid w:val="00925C24"/>
    <w:rsid w:val="00926165"/>
    <w:rsid w:val="009268D8"/>
    <w:rsid w:val="00926E1D"/>
    <w:rsid w:val="009271AD"/>
    <w:rsid w:val="009271D2"/>
    <w:rsid w:val="00927E21"/>
    <w:rsid w:val="009307C2"/>
    <w:rsid w:val="00930800"/>
    <w:rsid w:val="00930D9F"/>
    <w:rsid w:val="00930E18"/>
    <w:rsid w:val="009312A5"/>
    <w:rsid w:val="00931519"/>
    <w:rsid w:val="00931615"/>
    <w:rsid w:val="009317CC"/>
    <w:rsid w:val="00931810"/>
    <w:rsid w:val="009318BA"/>
    <w:rsid w:val="00932B66"/>
    <w:rsid w:val="00932E1D"/>
    <w:rsid w:val="00933823"/>
    <w:rsid w:val="00933AA9"/>
    <w:rsid w:val="00933D21"/>
    <w:rsid w:val="009345A0"/>
    <w:rsid w:val="00934878"/>
    <w:rsid w:val="00934D62"/>
    <w:rsid w:val="009350EE"/>
    <w:rsid w:val="009353B1"/>
    <w:rsid w:val="0093554B"/>
    <w:rsid w:val="00935C48"/>
    <w:rsid w:val="0093601D"/>
    <w:rsid w:val="009360B0"/>
    <w:rsid w:val="00936830"/>
    <w:rsid w:val="00937518"/>
    <w:rsid w:val="00937664"/>
    <w:rsid w:val="00940ABE"/>
    <w:rsid w:val="00940FBF"/>
    <w:rsid w:val="009416E6"/>
    <w:rsid w:val="009423A1"/>
    <w:rsid w:val="009424CD"/>
    <w:rsid w:val="00942746"/>
    <w:rsid w:val="0094296B"/>
    <w:rsid w:val="009434A3"/>
    <w:rsid w:val="00943886"/>
    <w:rsid w:val="00943BA8"/>
    <w:rsid w:val="00944022"/>
    <w:rsid w:val="0094482E"/>
    <w:rsid w:val="00944AF6"/>
    <w:rsid w:val="00944E9D"/>
    <w:rsid w:val="00944EDE"/>
    <w:rsid w:val="00944F4F"/>
    <w:rsid w:val="00945889"/>
    <w:rsid w:val="00946224"/>
    <w:rsid w:val="00946849"/>
    <w:rsid w:val="00946D76"/>
    <w:rsid w:val="009476EF"/>
    <w:rsid w:val="00947722"/>
    <w:rsid w:val="00947A07"/>
    <w:rsid w:val="00947F35"/>
    <w:rsid w:val="00950308"/>
    <w:rsid w:val="00950760"/>
    <w:rsid w:val="00950CB3"/>
    <w:rsid w:val="00951207"/>
    <w:rsid w:val="00951445"/>
    <w:rsid w:val="009516AC"/>
    <w:rsid w:val="009516F3"/>
    <w:rsid w:val="009517BA"/>
    <w:rsid w:val="00951C9C"/>
    <w:rsid w:val="00951D37"/>
    <w:rsid w:val="00952737"/>
    <w:rsid w:val="00952ACD"/>
    <w:rsid w:val="00952CAB"/>
    <w:rsid w:val="00952D96"/>
    <w:rsid w:val="00952E9B"/>
    <w:rsid w:val="0095428C"/>
    <w:rsid w:val="0095448C"/>
    <w:rsid w:val="00954B16"/>
    <w:rsid w:val="0095509C"/>
    <w:rsid w:val="0095545E"/>
    <w:rsid w:val="009557ED"/>
    <w:rsid w:val="009558D7"/>
    <w:rsid w:val="009559C1"/>
    <w:rsid w:val="00955FA1"/>
    <w:rsid w:val="009561D5"/>
    <w:rsid w:val="00956C4A"/>
    <w:rsid w:val="0095724B"/>
    <w:rsid w:val="0095789B"/>
    <w:rsid w:val="0095799E"/>
    <w:rsid w:val="00957BCA"/>
    <w:rsid w:val="00957F9E"/>
    <w:rsid w:val="00960015"/>
    <w:rsid w:val="009602CA"/>
    <w:rsid w:val="00960514"/>
    <w:rsid w:val="00960515"/>
    <w:rsid w:val="0096085A"/>
    <w:rsid w:val="00960A6D"/>
    <w:rsid w:val="00960B0A"/>
    <w:rsid w:val="00960E70"/>
    <w:rsid w:val="00960F56"/>
    <w:rsid w:val="00960FBC"/>
    <w:rsid w:val="0096107C"/>
    <w:rsid w:val="009613CE"/>
    <w:rsid w:val="0096147B"/>
    <w:rsid w:val="00961CFD"/>
    <w:rsid w:val="00962038"/>
    <w:rsid w:val="009627C9"/>
    <w:rsid w:val="00962AEC"/>
    <w:rsid w:val="00962BBB"/>
    <w:rsid w:val="0096326B"/>
    <w:rsid w:val="00963305"/>
    <w:rsid w:val="00963508"/>
    <w:rsid w:val="0096369E"/>
    <w:rsid w:val="009636BE"/>
    <w:rsid w:val="00963853"/>
    <w:rsid w:val="009639B2"/>
    <w:rsid w:val="00963CFF"/>
    <w:rsid w:val="00963E3D"/>
    <w:rsid w:val="00964048"/>
    <w:rsid w:val="009641A6"/>
    <w:rsid w:val="00964BD7"/>
    <w:rsid w:val="009666CB"/>
    <w:rsid w:val="00966ACE"/>
    <w:rsid w:val="00967608"/>
    <w:rsid w:val="00970ABF"/>
    <w:rsid w:val="00971882"/>
    <w:rsid w:val="00971AD4"/>
    <w:rsid w:val="00972B55"/>
    <w:rsid w:val="00972E7A"/>
    <w:rsid w:val="00973154"/>
    <w:rsid w:val="00973281"/>
    <w:rsid w:val="00973286"/>
    <w:rsid w:val="009736FC"/>
    <w:rsid w:val="00973D9D"/>
    <w:rsid w:val="00974387"/>
    <w:rsid w:val="009746F5"/>
    <w:rsid w:val="00975274"/>
    <w:rsid w:val="009753B2"/>
    <w:rsid w:val="009755AF"/>
    <w:rsid w:val="009758C4"/>
    <w:rsid w:val="0098000E"/>
    <w:rsid w:val="00980145"/>
    <w:rsid w:val="00980E68"/>
    <w:rsid w:val="009815B4"/>
    <w:rsid w:val="00982137"/>
    <w:rsid w:val="00982303"/>
    <w:rsid w:val="009827A0"/>
    <w:rsid w:val="00982835"/>
    <w:rsid w:val="00982B06"/>
    <w:rsid w:val="00982C36"/>
    <w:rsid w:val="009830F5"/>
    <w:rsid w:val="0098365D"/>
    <w:rsid w:val="009837CC"/>
    <w:rsid w:val="00983802"/>
    <w:rsid w:val="00983B96"/>
    <w:rsid w:val="00984740"/>
    <w:rsid w:val="00984901"/>
    <w:rsid w:val="009849CB"/>
    <w:rsid w:val="00985118"/>
    <w:rsid w:val="009859B6"/>
    <w:rsid w:val="00985E1F"/>
    <w:rsid w:val="009864B5"/>
    <w:rsid w:val="00986D65"/>
    <w:rsid w:val="009873FE"/>
    <w:rsid w:val="00987B3E"/>
    <w:rsid w:val="009900EA"/>
    <w:rsid w:val="00990A48"/>
    <w:rsid w:val="00990AF1"/>
    <w:rsid w:val="00990DDE"/>
    <w:rsid w:val="00990E2A"/>
    <w:rsid w:val="00990F3D"/>
    <w:rsid w:val="0099113A"/>
    <w:rsid w:val="00991874"/>
    <w:rsid w:val="009925A8"/>
    <w:rsid w:val="00992766"/>
    <w:rsid w:val="00993317"/>
    <w:rsid w:val="0099332D"/>
    <w:rsid w:val="00993DCD"/>
    <w:rsid w:val="00994533"/>
    <w:rsid w:val="00994E3A"/>
    <w:rsid w:val="00994ECA"/>
    <w:rsid w:val="00995187"/>
    <w:rsid w:val="00995CCB"/>
    <w:rsid w:val="00995E0B"/>
    <w:rsid w:val="00995E53"/>
    <w:rsid w:val="009961CE"/>
    <w:rsid w:val="0099643F"/>
    <w:rsid w:val="00996799"/>
    <w:rsid w:val="00996CDB"/>
    <w:rsid w:val="00996EBC"/>
    <w:rsid w:val="009971E6"/>
    <w:rsid w:val="009975FA"/>
    <w:rsid w:val="00997620"/>
    <w:rsid w:val="009A0440"/>
    <w:rsid w:val="009A0496"/>
    <w:rsid w:val="009A04C8"/>
    <w:rsid w:val="009A0D8E"/>
    <w:rsid w:val="009A101E"/>
    <w:rsid w:val="009A120B"/>
    <w:rsid w:val="009A1BDF"/>
    <w:rsid w:val="009A1D81"/>
    <w:rsid w:val="009A1DCD"/>
    <w:rsid w:val="009A2331"/>
    <w:rsid w:val="009A25CA"/>
    <w:rsid w:val="009A2CC0"/>
    <w:rsid w:val="009A30E1"/>
    <w:rsid w:val="009A3349"/>
    <w:rsid w:val="009A3366"/>
    <w:rsid w:val="009A343A"/>
    <w:rsid w:val="009A3848"/>
    <w:rsid w:val="009A3BD3"/>
    <w:rsid w:val="009A3E0A"/>
    <w:rsid w:val="009A4144"/>
    <w:rsid w:val="009A55C4"/>
    <w:rsid w:val="009A567A"/>
    <w:rsid w:val="009A6076"/>
    <w:rsid w:val="009A61A2"/>
    <w:rsid w:val="009A6335"/>
    <w:rsid w:val="009A65DE"/>
    <w:rsid w:val="009A69FA"/>
    <w:rsid w:val="009B055A"/>
    <w:rsid w:val="009B0633"/>
    <w:rsid w:val="009B0A3F"/>
    <w:rsid w:val="009B18D5"/>
    <w:rsid w:val="009B1995"/>
    <w:rsid w:val="009B1F8A"/>
    <w:rsid w:val="009B363E"/>
    <w:rsid w:val="009B36B3"/>
    <w:rsid w:val="009B38F9"/>
    <w:rsid w:val="009B475D"/>
    <w:rsid w:val="009B4B4E"/>
    <w:rsid w:val="009B4C99"/>
    <w:rsid w:val="009B4D79"/>
    <w:rsid w:val="009B4DD0"/>
    <w:rsid w:val="009B5184"/>
    <w:rsid w:val="009B5333"/>
    <w:rsid w:val="009B5919"/>
    <w:rsid w:val="009B5E7C"/>
    <w:rsid w:val="009B67AF"/>
    <w:rsid w:val="009B6F46"/>
    <w:rsid w:val="009B6F47"/>
    <w:rsid w:val="009B6F75"/>
    <w:rsid w:val="009B7389"/>
    <w:rsid w:val="009B77AE"/>
    <w:rsid w:val="009B7BF8"/>
    <w:rsid w:val="009B7F90"/>
    <w:rsid w:val="009C0429"/>
    <w:rsid w:val="009C0A41"/>
    <w:rsid w:val="009C0BB3"/>
    <w:rsid w:val="009C135F"/>
    <w:rsid w:val="009C1A31"/>
    <w:rsid w:val="009C232E"/>
    <w:rsid w:val="009C2D8E"/>
    <w:rsid w:val="009C3052"/>
    <w:rsid w:val="009C30A1"/>
    <w:rsid w:val="009C3197"/>
    <w:rsid w:val="009C3E8B"/>
    <w:rsid w:val="009C41A1"/>
    <w:rsid w:val="009C45DC"/>
    <w:rsid w:val="009C4A02"/>
    <w:rsid w:val="009C5484"/>
    <w:rsid w:val="009C5B31"/>
    <w:rsid w:val="009C5D6D"/>
    <w:rsid w:val="009C5FD4"/>
    <w:rsid w:val="009C620B"/>
    <w:rsid w:val="009C648C"/>
    <w:rsid w:val="009C648E"/>
    <w:rsid w:val="009C7286"/>
    <w:rsid w:val="009C75F3"/>
    <w:rsid w:val="009C792C"/>
    <w:rsid w:val="009D0227"/>
    <w:rsid w:val="009D02CF"/>
    <w:rsid w:val="009D03EF"/>
    <w:rsid w:val="009D074C"/>
    <w:rsid w:val="009D08B5"/>
    <w:rsid w:val="009D0BFC"/>
    <w:rsid w:val="009D115F"/>
    <w:rsid w:val="009D12B1"/>
    <w:rsid w:val="009D1998"/>
    <w:rsid w:val="009D1B9D"/>
    <w:rsid w:val="009D1BE0"/>
    <w:rsid w:val="009D1C8C"/>
    <w:rsid w:val="009D20CD"/>
    <w:rsid w:val="009D22EF"/>
    <w:rsid w:val="009D3040"/>
    <w:rsid w:val="009D30F1"/>
    <w:rsid w:val="009D3116"/>
    <w:rsid w:val="009D321D"/>
    <w:rsid w:val="009D34FD"/>
    <w:rsid w:val="009D3DEC"/>
    <w:rsid w:val="009D4043"/>
    <w:rsid w:val="009D4083"/>
    <w:rsid w:val="009D444C"/>
    <w:rsid w:val="009D4858"/>
    <w:rsid w:val="009D4D90"/>
    <w:rsid w:val="009D4EC3"/>
    <w:rsid w:val="009D5701"/>
    <w:rsid w:val="009D5726"/>
    <w:rsid w:val="009D60F4"/>
    <w:rsid w:val="009D62FB"/>
    <w:rsid w:val="009D6AD4"/>
    <w:rsid w:val="009D6BD2"/>
    <w:rsid w:val="009D6FF5"/>
    <w:rsid w:val="009D74CE"/>
    <w:rsid w:val="009D76ED"/>
    <w:rsid w:val="009D7AA0"/>
    <w:rsid w:val="009D7AD3"/>
    <w:rsid w:val="009D7DA0"/>
    <w:rsid w:val="009E08BD"/>
    <w:rsid w:val="009E0F1C"/>
    <w:rsid w:val="009E0FD6"/>
    <w:rsid w:val="009E13A4"/>
    <w:rsid w:val="009E1588"/>
    <w:rsid w:val="009E1689"/>
    <w:rsid w:val="009E17ED"/>
    <w:rsid w:val="009E1D56"/>
    <w:rsid w:val="009E1E9E"/>
    <w:rsid w:val="009E262E"/>
    <w:rsid w:val="009E2AD2"/>
    <w:rsid w:val="009E2E72"/>
    <w:rsid w:val="009E2FDD"/>
    <w:rsid w:val="009E31D0"/>
    <w:rsid w:val="009E35A8"/>
    <w:rsid w:val="009E38F5"/>
    <w:rsid w:val="009E4552"/>
    <w:rsid w:val="009E53F1"/>
    <w:rsid w:val="009E5627"/>
    <w:rsid w:val="009E645A"/>
    <w:rsid w:val="009E6EA8"/>
    <w:rsid w:val="009E7528"/>
    <w:rsid w:val="009E770C"/>
    <w:rsid w:val="009E7BDE"/>
    <w:rsid w:val="009E7D39"/>
    <w:rsid w:val="009F04AA"/>
    <w:rsid w:val="009F0531"/>
    <w:rsid w:val="009F09FD"/>
    <w:rsid w:val="009F11CD"/>
    <w:rsid w:val="009F1A42"/>
    <w:rsid w:val="009F1A78"/>
    <w:rsid w:val="009F25C1"/>
    <w:rsid w:val="009F2BEA"/>
    <w:rsid w:val="009F2E6B"/>
    <w:rsid w:val="009F3546"/>
    <w:rsid w:val="009F3A78"/>
    <w:rsid w:val="009F411C"/>
    <w:rsid w:val="009F45A0"/>
    <w:rsid w:val="009F4736"/>
    <w:rsid w:val="009F4989"/>
    <w:rsid w:val="009F4F21"/>
    <w:rsid w:val="009F50D0"/>
    <w:rsid w:val="009F521A"/>
    <w:rsid w:val="009F58BA"/>
    <w:rsid w:val="009F58F2"/>
    <w:rsid w:val="009F5937"/>
    <w:rsid w:val="009F5AD0"/>
    <w:rsid w:val="009F5CAD"/>
    <w:rsid w:val="009F5F80"/>
    <w:rsid w:val="009F6538"/>
    <w:rsid w:val="009F6979"/>
    <w:rsid w:val="009F6BF8"/>
    <w:rsid w:val="009F6D9A"/>
    <w:rsid w:val="009F6E8E"/>
    <w:rsid w:val="009F6F87"/>
    <w:rsid w:val="009F715E"/>
    <w:rsid w:val="009F753E"/>
    <w:rsid w:val="009F7A55"/>
    <w:rsid w:val="009F7F10"/>
    <w:rsid w:val="009F7F74"/>
    <w:rsid w:val="009F7FBD"/>
    <w:rsid w:val="00A001E4"/>
    <w:rsid w:val="00A009CE"/>
    <w:rsid w:val="00A0107F"/>
    <w:rsid w:val="00A01904"/>
    <w:rsid w:val="00A01AE8"/>
    <w:rsid w:val="00A021E6"/>
    <w:rsid w:val="00A02FED"/>
    <w:rsid w:val="00A03631"/>
    <w:rsid w:val="00A03A02"/>
    <w:rsid w:val="00A03B13"/>
    <w:rsid w:val="00A0418F"/>
    <w:rsid w:val="00A04928"/>
    <w:rsid w:val="00A05031"/>
    <w:rsid w:val="00A05076"/>
    <w:rsid w:val="00A057ED"/>
    <w:rsid w:val="00A05FAD"/>
    <w:rsid w:val="00A06505"/>
    <w:rsid w:val="00A06581"/>
    <w:rsid w:val="00A06678"/>
    <w:rsid w:val="00A06CD8"/>
    <w:rsid w:val="00A0782C"/>
    <w:rsid w:val="00A07DEE"/>
    <w:rsid w:val="00A1081B"/>
    <w:rsid w:val="00A11508"/>
    <w:rsid w:val="00A11537"/>
    <w:rsid w:val="00A11808"/>
    <w:rsid w:val="00A11BAD"/>
    <w:rsid w:val="00A11D0A"/>
    <w:rsid w:val="00A11D42"/>
    <w:rsid w:val="00A127EE"/>
    <w:rsid w:val="00A12F0F"/>
    <w:rsid w:val="00A12F92"/>
    <w:rsid w:val="00A1374D"/>
    <w:rsid w:val="00A13A2B"/>
    <w:rsid w:val="00A13DBE"/>
    <w:rsid w:val="00A13DF6"/>
    <w:rsid w:val="00A13ED6"/>
    <w:rsid w:val="00A14294"/>
    <w:rsid w:val="00A14843"/>
    <w:rsid w:val="00A148C2"/>
    <w:rsid w:val="00A1585E"/>
    <w:rsid w:val="00A16203"/>
    <w:rsid w:val="00A16582"/>
    <w:rsid w:val="00A167AB"/>
    <w:rsid w:val="00A16D04"/>
    <w:rsid w:val="00A16EAB"/>
    <w:rsid w:val="00A16F20"/>
    <w:rsid w:val="00A17626"/>
    <w:rsid w:val="00A177C3"/>
    <w:rsid w:val="00A17ABA"/>
    <w:rsid w:val="00A2017C"/>
    <w:rsid w:val="00A20507"/>
    <w:rsid w:val="00A2074B"/>
    <w:rsid w:val="00A2078F"/>
    <w:rsid w:val="00A20A85"/>
    <w:rsid w:val="00A20F78"/>
    <w:rsid w:val="00A2153B"/>
    <w:rsid w:val="00A21736"/>
    <w:rsid w:val="00A2248E"/>
    <w:rsid w:val="00A224E0"/>
    <w:rsid w:val="00A228E2"/>
    <w:rsid w:val="00A2300B"/>
    <w:rsid w:val="00A2302B"/>
    <w:rsid w:val="00A2339E"/>
    <w:rsid w:val="00A2378A"/>
    <w:rsid w:val="00A238B3"/>
    <w:rsid w:val="00A23EBB"/>
    <w:rsid w:val="00A23FA2"/>
    <w:rsid w:val="00A24A96"/>
    <w:rsid w:val="00A25419"/>
    <w:rsid w:val="00A2560E"/>
    <w:rsid w:val="00A25BB1"/>
    <w:rsid w:val="00A25C9F"/>
    <w:rsid w:val="00A26452"/>
    <w:rsid w:val="00A26DB7"/>
    <w:rsid w:val="00A270D0"/>
    <w:rsid w:val="00A2714E"/>
    <w:rsid w:val="00A27483"/>
    <w:rsid w:val="00A276D3"/>
    <w:rsid w:val="00A27922"/>
    <w:rsid w:val="00A27FF9"/>
    <w:rsid w:val="00A3000B"/>
    <w:rsid w:val="00A309CA"/>
    <w:rsid w:val="00A30BD6"/>
    <w:rsid w:val="00A30DB3"/>
    <w:rsid w:val="00A30F5F"/>
    <w:rsid w:val="00A31042"/>
    <w:rsid w:val="00A3196D"/>
    <w:rsid w:val="00A324E2"/>
    <w:rsid w:val="00A32F43"/>
    <w:rsid w:val="00A3542B"/>
    <w:rsid w:val="00A35763"/>
    <w:rsid w:val="00A35DAB"/>
    <w:rsid w:val="00A362CF"/>
    <w:rsid w:val="00A363F3"/>
    <w:rsid w:val="00A368E6"/>
    <w:rsid w:val="00A36D85"/>
    <w:rsid w:val="00A36EE2"/>
    <w:rsid w:val="00A373FA"/>
    <w:rsid w:val="00A37492"/>
    <w:rsid w:val="00A37EDC"/>
    <w:rsid w:val="00A40CB9"/>
    <w:rsid w:val="00A4121B"/>
    <w:rsid w:val="00A4203E"/>
    <w:rsid w:val="00A42556"/>
    <w:rsid w:val="00A42753"/>
    <w:rsid w:val="00A4281E"/>
    <w:rsid w:val="00A43618"/>
    <w:rsid w:val="00A43998"/>
    <w:rsid w:val="00A4516C"/>
    <w:rsid w:val="00A45BEE"/>
    <w:rsid w:val="00A466D1"/>
    <w:rsid w:val="00A46AC3"/>
    <w:rsid w:val="00A46FDE"/>
    <w:rsid w:val="00A46FF8"/>
    <w:rsid w:val="00A47391"/>
    <w:rsid w:val="00A475F1"/>
    <w:rsid w:val="00A475FF"/>
    <w:rsid w:val="00A47A33"/>
    <w:rsid w:val="00A47B63"/>
    <w:rsid w:val="00A47C06"/>
    <w:rsid w:val="00A505E8"/>
    <w:rsid w:val="00A5074E"/>
    <w:rsid w:val="00A507EC"/>
    <w:rsid w:val="00A50C3D"/>
    <w:rsid w:val="00A5115D"/>
    <w:rsid w:val="00A513F4"/>
    <w:rsid w:val="00A5150A"/>
    <w:rsid w:val="00A52AA8"/>
    <w:rsid w:val="00A52CD6"/>
    <w:rsid w:val="00A52DC8"/>
    <w:rsid w:val="00A52EEF"/>
    <w:rsid w:val="00A53075"/>
    <w:rsid w:val="00A530CC"/>
    <w:rsid w:val="00A539C3"/>
    <w:rsid w:val="00A53AD7"/>
    <w:rsid w:val="00A53C0F"/>
    <w:rsid w:val="00A54333"/>
    <w:rsid w:val="00A5433C"/>
    <w:rsid w:val="00A54A3F"/>
    <w:rsid w:val="00A54AB4"/>
    <w:rsid w:val="00A54CC4"/>
    <w:rsid w:val="00A54EC2"/>
    <w:rsid w:val="00A54F1A"/>
    <w:rsid w:val="00A54F1F"/>
    <w:rsid w:val="00A55812"/>
    <w:rsid w:val="00A55824"/>
    <w:rsid w:val="00A55870"/>
    <w:rsid w:val="00A55B40"/>
    <w:rsid w:val="00A560FB"/>
    <w:rsid w:val="00A563EF"/>
    <w:rsid w:val="00A5657D"/>
    <w:rsid w:val="00A56707"/>
    <w:rsid w:val="00A5739F"/>
    <w:rsid w:val="00A57B6A"/>
    <w:rsid w:val="00A6010A"/>
    <w:rsid w:val="00A603D3"/>
    <w:rsid w:val="00A60BFE"/>
    <w:rsid w:val="00A61050"/>
    <w:rsid w:val="00A612AE"/>
    <w:rsid w:val="00A6179D"/>
    <w:rsid w:val="00A61BD0"/>
    <w:rsid w:val="00A6232F"/>
    <w:rsid w:val="00A62389"/>
    <w:rsid w:val="00A62AC2"/>
    <w:rsid w:val="00A63382"/>
    <w:rsid w:val="00A6364E"/>
    <w:rsid w:val="00A6390C"/>
    <w:rsid w:val="00A63F06"/>
    <w:rsid w:val="00A64A76"/>
    <w:rsid w:val="00A64C68"/>
    <w:rsid w:val="00A652CF"/>
    <w:rsid w:val="00A65307"/>
    <w:rsid w:val="00A6585F"/>
    <w:rsid w:val="00A65992"/>
    <w:rsid w:val="00A6620E"/>
    <w:rsid w:val="00A662FB"/>
    <w:rsid w:val="00A66D74"/>
    <w:rsid w:val="00A674C4"/>
    <w:rsid w:val="00A6755F"/>
    <w:rsid w:val="00A677F4"/>
    <w:rsid w:val="00A6790D"/>
    <w:rsid w:val="00A67D71"/>
    <w:rsid w:val="00A70279"/>
    <w:rsid w:val="00A70516"/>
    <w:rsid w:val="00A70B9F"/>
    <w:rsid w:val="00A7123C"/>
    <w:rsid w:val="00A7145E"/>
    <w:rsid w:val="00A7159F"/>
    <w:rsid w:val="00A71739"/>
    <w:rsid w:val="00A71D94"/>
    <w:rsid w:val="00A72917"/>
    <w:rsid w:val="00A72D83"/>
    <w:rsid w:val="00A73592"/>
    <w:rsid w:val="00A73BB5"/>
    <w:rsid w:val="00A742D0"/>
    <w:rsid w:val="00A744FD"/>
    <w:rsid w:val="00A755CA"/>
    <w:rsid w:val="00A756A3"/>
    <w:rsid w:val="00A76190"/>
    <w:rsid w:val="00A762EE"/>
    <w:rsid w:val="00A7682E"/>
    <w:rsid w:val="00A76FB3"/>
    <w:rsid w:val="00A77652"/>
    <w:rsid w:val="00A776F6"/>
    <w:rsid w:val="00A77CD2"/>
    <w:rsid w:val="00A801D4"/>
    <w:rsid w:val="00A80380"/>
    <w:rsid w:val="00A80B03"/>
    <w:rsid w:val="00A816CC"/>
    <w:rsid w:val="00A819B3"/>
    <w:rsid w:val="00A81A08"/>
    <w:rsid w:val="00A81A48"/>
    <w:rsid w:val="00A8217C"/>
    <w:rsid w:val="00A8259A"/>
    <w:rsid w:val="00A83831"/>
    <w:rsid w:val="00A83B41"/>
    <w:rsid w:val="00A84104"/>
    <w:rsid w:val="00A84366"/>
    <w:rsid w:val="00A844BC"/>
    <w:rsid w:val="00A845A8"/>
    <w:rsid w:val="00A846B7"/>
    <w:rsid w:val="00A84C33"/>
    <w:rsid w:val="00A84FEE"/>
    <w:rsid w:val="00A8540C"/>
    <w:rsid w:val="00A8547F"/>
    <w:rsid w:val="00A857DC"/>
    <w:rsid w:val="00A85A33"/>
    <w:rsid w:val="00A86581"/>
    <w:rsid w:val="00A867CA"/>
    <w:rsid w:val="00A86BE6"/>
    <w:rsid w:val="00A87079"/>
    <w:rsid w:val="00A87710"/>
    <w:rsid w:val="00A878D2"/>
    <w:rsid w:val="00A87938"/>
    <w:rsid w:val="00A87A02"/>
    <w:rsid w:val="00A87F4D"/>
    <w:rsid w:val="00A90DE0"/>
    <w:rsid w:val="00A90DEF"/>
    <w:rsid w:val="00A90FE9"/>
    <w:rsid w:val="00A9116D"/>
    <w:rsid w:val="00A91863"/>
    <w:rsid w:val="00A91D68"/>
    <w:rsid w:val="00A91E83"/>
    <w:rsid w:val="00A91F5E"/>
    <w:rsid w:val="00A92856"/>
    <w:rsid w:val="00A92A6E"/>
    <w:rsid w:val="00A93233"/>
    <w:rsid w:val="00A9363A"/>
    <w:rsid w:val="00A93FA2"/>
    <w:rsid w:val="00A9411B"/>
    <w:rsid w:val="00A94CA2"/>
    <w:rsid w:val="00A950A3"/>
    <w:rsid w:val="00A9520C"/>
    <w:rsid w:val="00A95345"/>
    <w:rsid w:val="00A95BCC"/>
    <w:rsid w:val="00A960B6"/>
    <w:rsid w:val="00A96965"/>
    <w:rsid w:val="00A96B82"/>
    <w:rsid w:val="00A97577"/>
    <w:rsid w:val="00A97B62"/>
    <w:rsid w:val="00A97D8A"/>
    <w:rsid w:val="00A97DAD"/>
    <w:rsid w:val="00A97F36"/>
    <w:rsid w:val="00AA0158"/>
    <w:rsid w:val="00AA079C"/>
    <w:rsid w:val="00AA12F6"/>
    <w:rsid w:val="00AA12F9"/>
    <w:rsid w:val="00AA16D8"/>
    <w:rsid w:val="00AA1A02"/>
    <w:rsid w:val="00AA1A06"/>
    <w:rsid w:val="00AA1B02"/>
    <w:rsid w:val="00AA22BF"/>
    <w:rsid w:val="00AA2E16"/>
    <w:rsid w:val="00AA303D"/>
    <w:rsid w:val="00AA330C"/>
    <w:rsid w:val="00AA3351"/>
    <w:rsid w:val="00AA349B"/>
    <w:rsid w:val="00AA387B"/>
    <w:rsid w:val="00AA39EF"/>
    <w:rsid w:val="00AA3C8A"/>
    <w:rsid w:val="00AA3E21"/>
    <w:rsid w:val="00AA47B6"/>
    <w:rsid w:val="00AA5765"/>
    <w:rsid w:val="00AA5896"/>
    <w:rsid w:val="00AA5C66"/>
    <w:rsid w:val="00AA5DA8"/>
    <w:rsid w:val="00AA610A"/>
    <w:rsid w:val="00AA628B"/>
    <w:rsid w:val="00AA6A32"/>
    <w:rsid w:val="00AA729C"/>
    <w:rsid w:val="00AA7C66"/>
    <w:rsid w:val="00AB0075"/>
    <w:rsid w:val="00AB0104"/>
    <w:rsid w:val="00AB0193"/>
    <w:rsid w:val="00AB02EE"/>
    <w:rsid w:val="00AB030E"/>
    <w:rsid w:val="00AB044A"/>
    <w:rsid w:val="00AB0610"/>
    <w:rsid w:val="00AB0C7D"/>
    <w:rsid w:val="00AB1147"/>
    <w:rsid w:val="00AB190A"/>
    <w:rsid w:val="00AB247A"/>
    <w:rsid w:val="00AB291B"/>
    <w:rsid w:val="00AB315E"/>
    <w:rsid w:val="00AB35DD"/>
    <w:rsid w:val="00AB36E5"/>
    <w:rsid w:val="00AB3CEE"/>
    <w:rsid w:val="00AB3E29"/>
    <w:rsid w:val="00AB413E"/>
    <w:rsid w:val="00AB46C1"/>
    <w:rsid w:val="00AB5705"/>
    <w:rsid w:val="00AB5A15"/>
    <w:rsid w:val="00AB68C7"/>
    <w:rsid w:val="00AB69DA"/>
    <w:rsid w:val="00AB6CA4"/>
    <w:rsid w:val="00AB6FA1"/>
    <w:rsid w:val="00AB7014"/>
    <w:rsid w:val="00AB736C"/>
    <w:rsid w:val="00AB752F"/>
    <w:rsid w:val="00AB7C88"/>
    <w:rsid w:val="00AB7FE5"/>
    <w:rsid w:val="00AC00AA"/>
    <w:rsid w:val="00AC034E"/>
    <w:rsid w:val="00AC0993"/>
    <w:rsid w:val="00AC09C2"/>
    <w:rsid w:val="00AC0FF1"/>
    <w:rsid w:val="00AC19C8"/>
    <w:rsid w:val="00AC19CB"/>
    <w:rsid w:val="00AC1A9C"/>
    <w:rsid w:val="00AC28BA"/>
    <w:rsid w:val="00AC2D8A"/>
    <w:rsid w:val="00AC3616"/>
    <w:rsid w:val="00AC37D9"/>
    <w:rsid w:val="00AC39A4"/>
    <w:rsid w:val="00AC3F21"/>
    <w:rsid w:val="00AC3FA2"/>
    <w:rsid w:val="00AC4AF3"/>
    <w:rsid w:val="00AC4BFD"/>
    <w:rsid w:val="00AC4C96"/>
    <w:rsid w:val="00AC50C4"/>
    <w:rsid w:val="00AC53EB"/>
    <w:rsid w:val="00AC5530"/>
    <w:rsid w:val="00AC633D"/>
    <w:rsid w:val="00AC683C"/>
    <w:rsid w:val="00AC6B5A"/>
    <w:rsid w:val="00AC6E42"/>
    <w:rsid w:val="00AC6F11"/>
    <w:rsid w:val="00AC7634"/>
    <w:rsid w:val="00AC76A0"/>
    <w:rsid w:val="00AC7C26"/>
    <w:rsid w:val="00AD08E1"/>
    <w:rsid w:val="00AD0998"/>
    <w:rsid w:val="00AD09B7"/>
    <w:rsid w:val="00AD1096"/>
    <w:rsid w:val="00AD11CC"/>
    <w:rsid w:val="00AD161F"/>
    <w:rsid w:val="00AD2720"/>
    <w:rsid w:val="00AD2959"/>
    <w:rsid w:val="00AD2EEB"/>
    <w:rsid w:val="00AD57CA"/>
    <w:rsid w:val="00AD5FA1"/>
    <w:rsid w:val="00AD5FCE"/>
    <w:rsid w:val="00AD6110"/>
    <w:rsid w:val="00AD6AE7"/>
    <w:rsid w:val="00AD70FF"/>
    <w:rsid w:val="00AD73F8"/>
    <w:rsid w:val="00AD774C"/>
    <w:rsid w:val="00AE005D"/>
    <w:rsid w:val="00AE0671"/>
    <w:rsid w:val="00AE0ACF"/>
    <w:rsid w:val="00AE1181"/>
    <w:rsid w:val="00AE12C3"/>
    <w:rsid w:val="00AE1321"/>
    <w:rsid w:val="00AE1349"/>
    <w:rsid w:val="00AE1548"/>
    <w:rsid w:val="00AE2267"/>
    <w:rsid w:val="00AE251A"/>
    <w:rsid w:val="00AE299C"/>
    <w:rsid w:val="00AE2C82"/>
    <w:rsid w:val="00AE2F72"/>
    <w:rsid w:val="00AE3DEF"/>
    <w:rsid w:val="00AE3F57"/>
    <w:rsid w:val="00AE45AE"/>
    <w:rsid w:val="00AE4A89"/>
    <w:rsid w:val="00AE4FAA"/>
    <w:rsid w:val="00AE50FC"/>
    <w:rsid w:val="00AE5500"/>
    <w:rsid w:val="00AE5542"/>
    <w:rsid w:val="00AE5973"/>
    <w:rsid w:val="00AE5BBA"/>
    <w:rsid w:val="00AE5BE9"/>
    <w:rsid w:val="00AE5F77"/>
    <w:rsid w:val="00AE601E"/>
    <w:rsid w:val="00AE652D"/>
    <w:rsid w:val="00AE66AC"/>
    <w:rsid w:val="00AE68B6"/>
    <w:rsid w:val="00AE6A14"/>
    <w:rsid w:val="00AE6B4D"/>
    <w:rsid w:val="00AE6C43"/>
    <w:rsid w:val="00AE739E"/>
    <w:rsid w:val="00AE79DC"/>
    <w:rsid w:val="00AF00BB"/>
    <w:rsid w:val="00AF033C"/>
    <w:rsid w:val="00AF03BF"/>
    <w:rsid w:val="00AF041C"/>
    <w:rsid w:val="00AF043D"/>
    <w:rsid w:val="00AF0983"/>
    <w:rsid w:val="00AF0B1A"/>
    <w:rsid w:val="00AF1296"/>
    <w:rsid w:val="00AF18A3"/>
    <w:rsid w:val="00AF1A6A"/>
    <w:rsid w:val="00AF1AA2"/>
    <w:rsid w:val="00AF1AD9"/>
    <w:rsid w:val="00AF24FA"/>
    <w:rsid w:val="00AF26AC"/>
    <w:rsid w:val="00AF2A4E"/>
    <w:rsid w:val="00AF2FA7"/>
    <w:rsid w:val="00AF331D"/>
    <w:rsid w:val="00AF3328"/>
    <w:rsid w:val="00AF3BC5"/>
    <w:rsid w:val="00AF3D8C"/>
    <w:rsid w:val="00AF475E"/>
    <w:rsid w:val="00AF487E"/>
    <w:rsid w:val="00AF489B"/>
    <w:rsid w:val="00AF4AA7"/>
    <w:rsid w:val="00AF50D4"/>
    <w:rsid w:val="00AF539E"/>
    <w:rsid w:val="00AF5AF8"/>
    <w:rsid w:val="00AF5B94"/>
    <w:rsid w:val="00AF5ED6"/>
    <w:rsid w:val="00AF6817"/>
    <w:rsid w:val="00AF6B32"/>
    <w:rsid w:val="00AF72CF"/>
    <w:rsid w:val="00AF74C0"/>
    <w:rsid w:val="00AF7FFB"/>
    <w:rsid w:val="00B004B5"/>
    <w:rsid w:val="00B0054D"/>
    <w:rsid w:val="00B0082D"/>
    <w:rsid w:val="00B00BAD"/>
    <w:rsid w:val="00B01F62"/>
    <w:rsid w:val="00B026BC"/>
    <w:rsid w:val="00B026EA"/>
    <w:rsid w:val="00B0368B"/>
    <w:rsid w:val="00B03F56"/>
    <w:rsid w:val="00B04CF5"/>
    <w:rsid w:val="00B04D39"/>
    <w:rsid w:val="00B04EA1"/>
    <w:rsid w:val="00B06337"/>
    <w:rsid w:val="00B063A1"/>
    <w:rsid w:val="00B064F6"/>
    <w:rsid w:val="00B06C3C"/>
    <w:rsid w:val="00B07567"/>
    <w:rsid w:val="00B079BF"/>
    <w:rsid w:val="00B07C5C"/>
    <w:rsid w:val="00B1071A"/>
    <w:rsid w:val="00B10C83"/>
    <w:rsid w:val="00B11062"/>
    <w:rsid w:val="00B11CF4"/>
    <w:rsid w:val="00B12183"/>
    <w:rsid w:val="00B128FE"/>
    <w:rsid w:val="00B12DD1"/>
    <w:rsid w:val="00B13092"/>
    <w:rsid w:val="00B1456F"/>
    <w:rsid w:val="00B14AAB"/>
    <w:rsid w:val="00B14E7E"/>
    <w:rsid w:val="00B15230"/>
    <w:rsid w:val="00B15418"/>
    <w:rsid w:val="00B155C5"/>
    <w:rsid w:val="00B15662"/>
    <w:rsid w:val="00B160F0"/>
    <w:rsid w:val="00B16B12"/>
    <w:rsid w:val="00B16B5A"/>
    <w:rsid w:val="00B17187"/>
    <w:rsid w:val="00B17626"/>
    <w:rsid w:val="00B179B8"/>
    <w:rsid w:val="00B20112"/>
    <w:rsid w:val="00B205BC"/>
    <w:rsid w:val="00B20BD5"/>
    <w:rsid w:val="00B20D52"/>
    <w:rsid w:val="00B21DED"/>
    <w:rsid w:val="00B2204E"/>
    <w:rsid w:val="00B222B3"/>
    <w:rsid w:val="00B22488"/>
    <w:rsid w:val="00B2278A"/>
    <w:rsid w:val="00B22FE1"/>
    <w:rsid w:val="00B23183"/>
    <w:rsid w:val="00B23225"/>
    <w:rsid w:val="00B23420"/>
    <w:rsid w:val="00B23867"/>
    <w:rsid w:val="00B2392D"/>
    <w:rsid w:val="00B2398F"/>
    <w:rsid w:val="00B23E7E"/>
    <w:rsid w:val="00B23F83"/>
    <w:rsid w:val="00B24E96"/>
    <w:rsid w:val="00B252A4"/>
    <w:rsid w:val="00B25588"/>
    <w:rsid w:val="00B2602B"/>
    <w:rsid w:val="00B260E5"/>
    <w:rsid w:val="00B260E6"/>
    <w:rsid w:val="00B261C3"/>
    <w:rsid w:val="00B26326"/>
    <w:rsid w:val="00B267AD"/>
    <w:rsid w:val="00B26D5A"/>
    <w:rsid w:val="00B2700E"/>
    <w:rsid w:val="00B27693"/>
    <w:rsid w:val="00B27711"/>
    <w:rsid w:val="00B27999"/>
    <w:rsid w:val="00B3002B"/>
    <w:rsid w:val="00B30B02"/>
    <w:rsid w:val="00B30B25"/>
    <w:rsid w:val="00B30DFD"/>
    <w:rsid w:val="00B3101A"/>
    <w:rsid w:val="00B314D0"/>
    <w:rsid w:val="00B31960"/>
    <w:rsid w:val="00B324D7"/>
    <w:rsid w:val="00B33613"/>
    <w:rsid w:val="00B33B3F"/>
    <w:rsid w:val="00B345C2"/>
    <w:rsid w:val="00B349C1"/>
    <w:rsid w:val="00B354F4"/>
    <w:rsid w:val="00B35BC4"/>
    <w:rsid w:val="00B35E51"/>
    <w:rsid w:val="00B36471"/>
    <w:rsid w:val="00B3669D"/>
    <w:rsid w:val="00B36BEC"/>
    <w:rsid w:val="00B37181"/>
    <w:rsid w:val="00B3728A"/>
    <w:rsid w:val="00B37427"/>
    <w:rsid w:val="00B4079D"/>
    <w:rsid w:val="00B40BED"/>
    <w:rsid w:val="00B40CB6"/>
    <w:rsid w:val="00B40F92"/>
    <w:rsid w:val="00B41C20"/>
    <w:rsid w:val="00B41EB3"/>
    <w:rsid w:val="00B42054"/>
    <w:rsid w:val="00B42766"/>
    <w:rsid w:val="00B42D71"/>
    <w:rsid w:val="00B42ECF"/>
    <w:rsid w:val="00B438CE"/>
    <w:rsid w:val="00B438FE"/>
    <w:rsid w:val="00B43DD4"/>
    <w:rsid w:val="00B444B7"/>
    <w:rsid w:val="00B4458C"/>
    <w:rsid w:val="00B447E9"/>
    <w:rsid w:val="00B44956"/>
    <w:rsid w:val="00B44A5E"/>
    <w:rsid w:val="00B44F19"/>
    <w:rsid w:val="00B45D4C"/>
    <w:rsid w:val="00B46106"/>
    <w:rsid w:val="00B4624F"/>
    <w:rsid w:val="00B46650"/>
    <w:rsid w:val="00B46900"/>
    <w:rsid w:val="00B46A99"/>
    <w:rsid w:val="00B46C18"/>
    <w:rsid w:val="00B471DF"/>
    <w:rsid w:val="00B478D5"/>
    <w:rsid w:val="00B50DC1"/>
    <w:rsid w:val="00B510C9"/>
    <w:rsid w:val="00B51778"/>
    <w:rsid w:val="00B517E6"/>
    <w:rsid w:val="00B519AF"/>
    <w:rsid w:val="00B51CCA"/>
    <w:rsid w:val="00B52B81"/>
    <w:rsid w:val="00B52E39"/>
    <w:rsid w:val="00B52F66"/>
    <w:rsid w:val="00B534D2"/>
    <w:rsid w:val="00B53704"/>
    <w:rsid w:val="00B53908"/>
    <w:rsid w:val="00B53D97"/>
    <w:rsid w:val="00B5425F"/>
    <w:rsid w:val="00B545D5"/>
    <w:rsid w:val="00B54813"/>
    <w:rsid w:val="00B54B1A"/>
    <w:rsid w:val="00B5501E"/>
    <w:rsid w:val="00B550A8"/>
    <w:rsid w:val="00B55F46"/>
    <w:rsid w:val="00B56CBB"/>
    <w:rsid w:val="00B57180"/>
    <w:rsid w:val="00B57902"/>
    <w:rsid w:val="00B60758"/>
    <w:rsid w:val="00B6079D"/>
    <w:rsid w:val="00B6080D"/>
    <w:rsid w:val="00B60A0D"/>
    <w:rsid w:val="00B60B8B"/>
    <w:rsid w:val="00B60C4A"/>
    <w:rsid w:val="00B61528"/>
    <w:rsid w:val="00B615D4"/>
    <w:rsid w:val="00B61AAA"/>
    <w:rsid w:val="00B61AF6"/>
    <w:rsid w:val="00B61B97"/>
    <w:rsid w:val="00B61D3E"/>
    <w:rsid w:val="00B61DB3"/>
    <w:rsid w:val="00B62678"/>
    <w:rsid w:val="00B62739"/>
    <w:rsid w:val="00B62A67"/>
    <w:rsid w:val="00B634F5"/>
    <w:rsid w:val="00B635B7"/>
    <w:rsid w:val="00B635E3"/>
    <w:rsid w:val="00B63637"/>
    <w:rsid w:val="00B639DC"/>
    <w:rsid w:val="00B641AC"/>
    <w:rsid w:val="00B649BA"/>
    <w:rsid w:val="00B64C21"/>
    <w:rsid w:val="00B650DC"/>
    <w:rsid w:val="00B6562B"/>
    <w:rsid w:val="00B65968"/>
    <w:rsid w:val="00B65E54"/>
    <w:rsid w:val="00B65FAB"/>
    <w:rsid w:val="00B666A9"/>
    <w:rsid w:val="00B7043E"/>
    <w:rsid w:val="00B70839"/>
    <w:rsid w:val="00B7129C"/>
    <w:rsid w:val="00B71381"/>
    <w:rsid w:val="00B716BA"/>
    <w:rsid w:val="00B71DD3"/>
    <w:rsid w:val="00B71EE2"/>
    <w:rsid w:val="00B7239F"/>
    <w:rsid w:val="00B72F38"/>
    <w:rsid w:val="00B72F9B"/>
    <w:rsid w:val="00B73288"/>
    <w:rsid w:val="00B73575"/>
    <w:rsid w:val="00B73A56"/>
    <w:rsid w:val="00B73D02"/>
    <w:rsid w:val="00B73D48"/>
    <w:rsid w:val="00B73DB7"/>
    <w:rsid w:val="00B73F58"/>
    <w:rsid w:val="00B7433F"/>
    <w:rsid w:val="00B74469"/>
    <w:rsid w:val="00B746F3"/>
    <w:rsid w:val="00B748AF"/>
    <w:rsid w:val="00B7495E"/>
    <w:rsid w:val="00B74DC2"/>
    <w:rsid w:val="00B74E05"/>
    <w:rsid w:val="00B75151"/>
    <w:rsid w:val="00B751F7"/>
    <w:rsid w:val="00B75ED5"/>
    <w:rsid w:val="00B76265"/>
    <w:rsid w:val="00B7628E"/>
    <w:rsid w:val="00B76406"/>
    <w:rsid w:val="00B76858"/>
    <w:rsid w:val="00B76EBD"/>
    <w:rsid w:val="00B77027"/>
    <w:rsid w:val="00B7769D"/>
    <w:rsid w:val="00B776F1"/>
    <w:rsid w:val="00B77C1E"/>
    <w:rsid w:val="00B77C56"/>
    <w:rsid w:val="00B77EFA"/>
    <w:rsid w:val="00B800ED"/>
    <w:rsid w:val="00B80307"/>
    <w:rsid w:val="00B8036F"/>
    <w:rsid w:val="00B8066D"/>
    <w:rsid w:val="00B80696"/>
    <w:rsid w:val="00B814F9"/>
    <w:rsid w:val="00B81D12"/>
    <w:rsid w:val="00B81E05"/>
    <w:rsid w:val="00B8245B"/>
    <w:rsid w:val="00B8248F"/>
    <w:rsid w:val="00B8268D"/>
    <w:rsid w:val="00B82AD7"/>
    <w:rsid w:val="00B8327B"/>
    <w:rsid w:val="00B83A98"/>
    <w:rsid w:val="00B83C89"/>
    <w:rsid w:val="00B84174"/>
    <w:rsid w:val="00B84AD3"/>
    <w:rsid w:val="00B852FA"/>
    <w:rsid w:val="00B858DC"/>
    <w:rsid w:val="00B8613A"/>
    <w:rsid w:val="00B869B8"/>
    <w:rsid w:val="00B87402"/>
    <w:rsid w:val="00B87974"/>
    <w:rsid w:val="00B87B68"/>
    <w:rsid w:val="00B87C3D"/>
    <w:rsid w:val="00B90310"/>
    <w:rsid w:val="00B90856"/>
    <w:rsid w:val="00B9099B"/>
    <w:rsid w:val="00B90C34"/>
    <w:rsid w:val="00B91078"/>
    <w:rsid w:val="00B91374"/>
    <w:rsid w:val="00B913B2"/>
    <w:rsid w:val="00B9147A"/>
    <w:rsid w:val="00B916A3"/>
    <w:rsid w:val="00B918D2"/>
    <w:rsid w:val="00B91D27"/>
    <w:rsid w:val="00B91E74"/>
    <w:rsid w:val="00B922EC"/>
    <w:rsid w:val="00B92668"/>
    <w:rsid w:val="00B9271E"/>
    <w:rsid w:val="00B92ABC"/>
    <w:rsid w:val="00B92DB2"/>
    <w:rsid w:val="00B92F45"/>
    <w:rsid w:val="00B93512"/>
    <w:rsid w:val="00B93859"/>
    <w:rsid w:val="00B938DA"/>
    <w:rsid w:val="00B93BEC"/>
    <w:rsid w:val="00B93CB2"/>
    <w:rsid w:val="00B93F9E"/>
    <w:rsid w:val="00B941E3"/>
    <w:rsid w:val="00B941FD"/>
    <w:rsid w:val="00B94525"/>
    <w:rsid w:val="00B945CF"/>
    <w:rsid w:val="00B94729"/>
    <w:rsid w:val="00B9477C"/>
    <w:rsid w:val="00B94B8E"/>
    <w:rsid w:val="00B94D3D"/>
    <w:rsid w:val="00B95B21"/>
    <w:rsid w:val="00B95D75"/>
    <w:rsid w:val="00B965CF"/>
    <w:rsid w:val="00B96FD8"/>
    <w:rsid w:val="00B975D2"/>
    <w:rsid w:val="00B97685"/>
    <w:rsid w:val="00B9773F"/>
    <w:rsid w:val="00BA01C5"/>
    <w:rsid w:val="00BA0372"/>
    <w:rsid w:val="00BA0C20"/>
    <w:rsid w:val="00BA0EEE"/>
    <w:rsid w:val="00BA153A"/>
    <w:rsid w:val="00BA193F"/>
    <w:rsid w:val="00BA198E"/>
    <w:rsid w:val="00BA1A97"/>
    <w:rsid w:val="00BA1F26"/>
    <w:rsid w:val="00BA20D1"/>
    <w:rsid w:val="00BA262D"/>
    <w:rsid w:val="00BA26BF"/>
    <w:rsid w:val="00BA29B9"/>
    <w:rsid w:val="00BA3781"/>
    <w:rsid w:val="00BA430D"/>
    <w:rsid w:val="00BA495E"/>
    <w:rsid w:val="00BA50E9"/>
    <w:rsid w:val="00BA56D4"/>
    <w:rsid w:val="00BA5707"/>
    <w:rsid w:val="00BA5794"/>
    <w:rsid w:val="00BA5ED1"/>
    <w:rsid w:val="00BA624B"/>
    <w:rsid w:val="00BA68FB"/>
    <w:rsid w:val="00BA7A13"/>
    <w:rsid w:val="00BB0011"/>
    <w:rsid w:val="00BB0248"/>
    <w:rsid w:val="00BB0354"/>
    <w:rsid w:val="00BB123D"/>
    <w:rsid w:val="00BB1270"/>
    <w:rsid w:val="00BB151E"/>
    <w:rsid w:val="00BB15BF"/>
    <w:rsid w:val="00BB2BB0"/>
    <w:rsid w:val="00BB3573"/>
    <w:rsid w:val="00BB385C"/>
    <w:rsid w:val="00BB3B64"/>
    <w:rsid w:val="00BB488A"/>
    <w:rsid w:val="00BB4E01"/>
    <w:rsid w:val="00BB5095"/>
    <w:rsid w:val="00BB5275"/>
    <w:rsid w:val="00BB564F"/>
    <w:rsid w:val="00BB5911"/>
    <w:rsid w:val="00BB5996"/>
    <w:rsid w:val="00BB5B80"/>
    <w:rsid w:val="00BB5D76"/>
    <w:rsid w:val="00BB62A4"/>
    <w:rsid w:val="00BB6A16"/>
    <w:rsid w:val="00BB6D85"/>
    <w:rsid w:val="00BB700D"/>
    <w:rsid w:val="00BB73E3"/>
    <w:rsid w:val="00BB76A1"/>
    <w:rsid w:val="00BB7E73"/>
    <w:rsid w:val="00BC03AD"/>
    <w:rsid w:val="00BC03B2"/>
    <w:rsid w:val="00BC075D"/>
    <w:rsid w:val="00BC08AE"/>
    <w:rsid w:val="00BC09BF"/>
    <w:rsid w:val="00BC1DD5"/>
    <w:rsid w:val="00BC206C"/>
    <w:rsid w:val="00BC2B85"/>
    <w:rsid w:val="00BC3382"/>
    <w:rsid w:val="00BC34C0"/>
    <w:rsid w:val="00BC3711"/>
    <w:rsid w:val="00BC40DF"/>
    <w:rsid w:val="00BC450E"/>
    <w:rsid w:val="00BC53D8"/>
    <w:rsid w:val="00BC5533"/>
    <w:rsid w:val="00BC5811"/>
    <w:rsid w:val="00BC7273"/>
    <w:rsid w:val="00BC750B"/>
    <w:rsid w:val="00BC768B"/>
    <w:rsid w:val="00BC79D9"/>
    <w:rsid w:val="00BC7BFE"/>
    <w:rsid w:val="00BC7D1E"/>
    <w:rsid w:val="00BD0159"/>
    <w:rsid w:val="00BD05C2"/>
    <w:rsid w:val="00BD0754"/>
    <w:rsid w:val="00BD0800"/>
    <w:rsid w:val="00BD0FC9"/>
    <w:rsid w:val="00BD13C1"/>
    <w:rsid w:val="00BD152E"/>
    <w:rsid w:val="00BD1794"/>
    <w:rsid w:val="00BD1980"/>
    <w:rsid w:val="00BD1BB2"/>
    <w:rsid w:val="00BD1DB4"/>
    <w:rsid w:val="00BD2203"/>
    <w:rsid w:val="00BD27EA"/>
    <w:rsid w:val="00BD2A23"/>
    <w:rsid w:val="00BD2A6E"/>
    <w:rsid w:val="00BD2AA0"/>
    <w:rsid w:val="00BD3763"/>
    <w:rsid w:val="00BD3D4A"/>
    <w:rsid w:val="00BD3FCA"/>
    <w:rsid w:val="00BD40CE"/>
    <w:rsid w:val="00BD44BD"/>
    <w:rsid w:val="00BD4539"/>
    <w:rsid w:val="00BD483A"/>
    <w:rsid w:val="00BD4BCD"/>
    <w:rsid w:val="00BD4CB6"/>
    <w:rsid w:val="00BD4D4B"/>
    <w:rsid w:val="00BD4E90"/>
    <w:rsid w:val="00BD5396"/>
    <w:rsid w:val="00BD56AA"/>
    <w:rsid w:val="00BD57B1"/>
    <w:rsid w:val="00BD5958"/>
    <w:rsid w:val="00BD5A06"/>
    <w:rsid w:val="00BD5CB4"/>
    <w:rsid w:val="00BD5E96"/>
    <w:rsid w:val="00BD6B21"/>
    <w:rsid w:val="00BD6D1A"/>
    <w:rsid w:val="00BD7026"/>
    <w:rsid w:val="00BD7238"/>
    <w:rsid w:val="00BD74F1"/>
    <w:rsid w:val="00BD7534"/>
    <w:rsid w:val="00BD7B31"/>
    <w:rsid w:val="00BD7CC2"/>
    <w:rsid w:val="00BE0559"/>
    <w:rsid w:val="00BE0FAF"/>
    <w:rsid w:val="00BE11FD"/>
    <w:rsid w:val="00BE13BB"/>
    <w:rsid w:val="00BE1531"/>
    <w:rsid w:val="00BE1606"/>
    <w:rsid w:val="00BE1ED6"/>
    <w:rsid w:val="00BE21E9"/>
    <w:rsid w:val="00BE2774"/>
    <w:rsid w:val="00BE2ABE"/>
    <w:rsid w:val="00BE348E"/>
    <w:rsid w:val="00BE34E7"/>
    <w:rsid w:val="00BE36CE"/>
    <w:rsid w:val="00BE3A7A"/>
    <w:rsid w:val="00BE3C61"/>
    <w:rsid w:val="00BE402F"/>
    <w:rsid w:val="00BE486D"/>
    <w:rsid w:val="00BE4CE4"/>
    <w:rsid w:val="00BE5632"/>
    <w:rsid w:val="00BE5872"/>
    <w:rsid w:val="00BE58D9"/>
    <w:rsid w:val="00BE5C12"/>
    <w:rsid w:val="00BE5E3B"/>
    <w:rsid w:val="00BE663C"/>
    <w:rsid w:val="00BE685D"/>
    <w:rsid w:val="00BE6BC6"/>
    <w:rsid w:val="00BE6C43"/>
    <w:rsid w:val="00BE6C8C"/>
    <w:rsid w:val="00BE7080"/>
    <w:rsid w:val="00BE7561"/>
    <w:rsid w:val="00BE7755"/>
    <w:rsid w:val="00BE7AB6"/>
    <w:rsid w:val="00BE7C77"/>
    <w:rsid w:val="00BE7DB5"/>
    <w:rsid w:val="00BF04D3"/>
    <w:rsid w:val="00BF05C2"/>
    <w:rsid w:val="00BF0B71"/>
    <w:rsid w:val="00BF0C4F"/>
    <w:rsid w:val="00BF11DC"/>
    <w:rsid w:val="00BF1C68"/>
    <w:rsid w:val="00BF1D35"/>
    <w:rsid w:val="00BF2C22"/>
    <w:rsid w:val="00BF2C90"/>
    <w:rsid w:val="00BF2CF9"/>
    <w:rsid w:val="00BF3024"/>
    <w:rsid w:val="00BF30EE"/>
    <w:rsid w:val="00BF35F3"/>
    <w:rsid w:val="00BF3886"/>
    <w:rsid w:val="00BF3B59"/>
    <w:rsid w:val="00BF3F67"/>
    <w:rsid w:val="00BF43E2"/>
    <w:rsid w:val="00BF4836"/>
    <w:rsid w:val="00BF48B8"/>
    <w:rsid w:val="00BF498C"/>
    <w:rsid w:val="00BF4DF5"/>
    <w:rsid w:val="00BF4F35"/>
    <w:rsid w:val="00BF514D"/>
    <w:rsid w:val="00BF5174"/>
    <w:rsid w:val="00BF51EF"/>
    <w:rsid w:val="00BF5766"/>
    <w:rsid w:val="00BF63D7"/>
    <w:rsid w:val="00BF6A0A"/>
    <w:rsid w:val="00BF6AE0"/>
    <w:rsid w:val="00BF7829"/>
    <w:rsid w:val="00C006BA"/>
    <w:rsid w:val="00C009C2"/>
    <w:rsid w:val="00C01231"/>
    <w:rsid w:val="00C0218F"/>
    <w:rsid w:val="00C02319"/>
    <w:rsid w:val="00C025AF"/>
    <w:rsid w:val="00C0300C"/>
    <w:rsid w:val="00C044E4"/>
    <w:rsid w:val="00C04686"/>
    <w:rsid w:val="00C04C48"/>
    <w:rsid w:val="00C04D24"/>
    <w:rsid w:val="00C05645"/>
    <w:rsid w:val="00C05CB3"/>
    <w:rsid w:val="00C05FC0"/>
    <w:rsid w:val="00C06088"/>
    <w:rsid w:val="00C06103"/>
    <w:rsid w:val="00C062E0"/>
    <w:rsid w:val="00C063C7"/>
    <w:rsid w:val="00C07054"/>
    <w:rsid w:val="00C07651"/>
    <w:rsid w:val="00C10669"/>
    <w:rsid w:val="00C10860"/>
    <w:rsid w:val="00C110A9"/>
    <w:rsid w:val="00C112C2"/>
    <w:rsid w:val="00C112D8"/>
    <w:rsid w:val="00C11312"/>
    <w:rsid w:val="00C11476"/>
    <w:rsid w:val="00C11659"/>
    <w:rsid w:val="00C11C76"/>
    <w:rsid w:val="00C11D31"/>
    <w:rsid w:val="00C1229E"/>
    <w:rsid w:val="00C124EC"/>
    <w:rsid w:val="00C126C1"/>
    <w:rsid w:val="00C12AC0"/>
    <w:rsid w:val="00C12BDD"/>
    <w:rsid w:val="00C1383C"/>
    <w:rsid w:val="00C138FF"/>
    <w:rsid w:val="00C139F7"/>
    <w:rsid w:val="00C14142"/>
    <w:rsid w:val="00C1468E"/>
    <w:rsid w:val="00C14FC5"/>
    <w:rsid w:val="00C15068"/>
    <w:rsid w:val="00C15155"/>
    <w:rsid w:val="00C15E11"/>
    <w:rsid w:val="00C15FB9"/>
    <w:rsid w:val="00C1765C"/>
    <w:rsid w:val="00C1768F"/>
    <w:rsid w:val="00C200B2"/>
    <w:rsid w:val="00C204DF"/>
    <w:rsid w:val="00C20E0A"/>
    <w:rsid w:val="00C21204"/>
    <w:rsid w:val="00C21552"/>
    <w:rsid w:val="00C21E64"/>
    <w:rsid w:val="00C21F61"/>
    <w:rsid w:val="00C22C44"/>
    <w:rsid w:val="00C22DEB"/>
    <w:rsid w:val="00C235F2"/>
    <w:rsid w:val="00C23D2F"/>
    <w:rsid w:val="00C2400C"/>
    <w:rsid w:val="00C24053"/>
    <w:rsid w:val="00C240D8"/>
    <w:rsid w:val="00C241AD"/>
    <w:rsid w:val="00C241E9"/>
    <w:rsid w:val="00C24736"/>
    <w:rsid w:val="00C24753"/>
    <w:rsid w:val="00C247D9"/>
    <w:rsid w:val="00C24815"/>
    <w:rsid w:val="00C25167"/>
    <w:rsid w:val="00C25933"/>
    <w:rsid w:val="00C25A7A"/>
    <w:rsid w:val="00C25DF1"/>
    <w:rsid w:val="00C26091"/>
    <w:rsid w:val="00C260DB"/>
    <w:rsid w:val="00C2610E"/>
    <w:rsid w:val="00C262EE"/>
    <w:rsid w:val="00C26930"/>
    <w:rsid w:val="00C269EA"/>
    <w:rsid w:val="00C26A73"/>
    <w:rsid w:val="00C26B0B"/>
    <w:rsid w:val="00C26DEC"/>
    <w:rsid w:val="00C276D7"/>
    <w:rsid w:val="00C300D5"/>
    <w:rsid w:val="00C307F1"/>
    <w:rsid w:val="00C30804"/>
    <w:rsid w:val="00C30DEA"/>
    <w:rsid w:val="00C315F5"/>
    <w:rsid w:val="00C31A33"/>
    <w:rsid w:val="00C32E17"/>
    <w:rsid w:val="00C3367B"/>
    <w:rsid w:val="00C3432E"/>
    <w:rsid w:val="00C34510"/>
    <w:rsid w:val="00C3458B"/>
    <w:rsid w:val="00C3470A"/>
    <w:rsid w:val="00C35049"/>
    <w:rsid w:val="00C3524B"/>
    <w:rsid w:val="00C353F3"/>
    <w:rsid w:val="00C354E3"/>
    <w:rsid w:val="00C357D6"/>
    <w:rsid w:val="00C36BB3"/>
    <w:rsid w:val="00C36FFB"/>
    <w:rsid w:val="00C37773"/>
    <w:rsid w:val="00C37919"/>
    <w:rsid w:val="00C37E00"/>
    <w:rsid w:val="00C37F11"/>
    <w:rsid w:val="00C37F1D"/>
    <w:rsid w:val="00C4032F"/>
    <w:rsid w:val="00C40AFA"/>
    <w:rsid w:val="00C40FAD"/>
    <w:rsid w:val="00C41626"/>
    <w:rsid w:val="00C41AF5"/>
    <w:rsid w:val="00C41C58"/>
    <w:rsid w:val="00C4235E"/>
    <w:rsid w:val="00C42673"/>
    <w:rsid w:val="00C42837"/>
    <w:rsid w:val="00C42DB1"/>
    <w:rsid w:val="00C42F57"/>
    <w:rsid w:val="00C42F7A"/>
    <w:rsid w:val="00C43343"/>
    <w:rsid w:val="00C4338D"/>
    <w:rsid w:val="00C440B4"/>
    <w:rsid w:val="00C4416B"/>
    <w:rsid w:val="00C447D3"/>
    <w:rsid w:val="00C44847"/>
    <w:rsid w:val="00C44942"/>
    <w:rsid w:val="00C449C0"/>
    <w:rsid w:val="00C44F5D"/>
    <w:rsid w:val="00C451DA"/>
    <w:rsid w:val="00C455D9"/>
    <w:rsid w:val="00C45C04"/>
    <w:rsid w:val="00C45F49"/>
    <w:rsid w:val="00C461F1"/>
    <w:rsid w:val="00C4652D"/>
    <w:rsid w:val="00C46F23"/>
    <w:rsid w:val="00C47139"/>
    <w:rsid w:val="00C4723A"/>
    <w:rsid w:val="00C5026E"/>
    <w:rsid w:val="00C5033C"/>
    <w:rsid w:val="00C5042A"/>
    <w:rsid w:val="00C50817"/>
    <w:rsid w:val="00C50A30"/>
    <w:rsid w:val="00C50E05"/>
    <w:rsid w:val="00C5134B"/>
    <w:rsid w:val="00C5137B"/>
    <w:rsid w:val="00C52277"/>
    <w:rsid w:val="00C52970"/>
    <w:rsid w:val="00C52D0D"/>
    <w:rsid w:val="00C52E74"/>
    <w:rsid w:val="00C53957"/>
    <w:rsid w:val="00C53B09"/>
    <w:rsid w:val="00C54674"/>
    <w:rsid w:val="00C54740"/>
    <w:rsid w:val="00C54C73"/>
    <w:rsid w:val="00C54DFF"/>
    <w:rsid w:val="00C54EEB"/>
    <w:rsid w:val="00C55218"/>
    <w:rsid w:val="00C5547A"/>
    <w:rsid w:val="00C5632D"/>
    <w:rsid w:val="00C56A68"/>
    <w:rsid w:val="00C56AB0"/>
    <w:rsid w:val="00C56BD3"/>
    <w:rsid w:val="00C602C5"/>
    <w:rsid w:val="00C60332"/>
    <w:rsid w:val="00C60346"/>
    <w:rsid w:val="00C60669"/>
    <w:rsid w:val="00C60A0C"/>
    <w:rsid w:val="00C60D5C"/>
    <w:rsid w:val="00C60E2B"/>
    <w:rsid w:val="00C61338"/>
    <w:rsid w:val="00C61656"/>
    <w:rsid w:val="00C616C0"/>
    <w:rsid w:val="00C61C62"/>
    <w:rsid w:val="00C62234"/>
    <w:rsid w:val="00C62787"/>
    <w:rsid w:val="00C62892"/>
    <w:rsid w:val="00C62E91"/>
    <w:rsid w:val="00C63159"/>
    <w:rsid w:val="00C6341E"/>
    <w:rsid w:val="00C6356D"/>
    <w:rsid w:val="00C636FF"/>
    <w:rsid w:val="00C63B62"/>
    <w:rsid w:val="00C63DA7"/>
    <w:rsid w:val="00C63FCE"/>
    <w:rsid w:val="00C64846"/>
    <w:rsid w:val="00C64A5E"/>
    <w:rsid w:val="00C65234"/>
    <w:rsid w:val="00C654C6"/>
    <w:rsid w:val="00C659AA"/>
    <w:rsid w:val="00C65AC3"/>
    <w:rsid w:val="00C65B81"/>
    <w:rsid w:val="00C662D6"/>
    <w:rsid w:val="00C665B2"/>
    <w:rsid w:val="00C66D62"/>
    <w:rsid w:val="00C67924"/>
    <w:rsid w:val="00C67CEF"/>
    <w:rsid w:val="00C67DE6"/>
    <w:rsid w:val="00C702E5"/>
    <w:rsid w:val="00C706AD"/>
    <w:rsid w:val="00C7093A"/>
    <w:rsid w:val="00C709E8"/>
    <w:rsid w:val="00C70E7C"/>
    <w:rsid w:val="00C71DCA"/>
    <w:rsid w:val="00C71EC1"/>
    <w:rsid w:val="00C722B5"/>
    <w:rsid w:val="00C72B24"/>
    <w:rsid w:val="00C72B8B"/>
    <w:rsid w:val="00C73037"/>
    <w:rsid w:val="00C73365"/>
    <w:rsid w:val="00C735AB"/>
    <w:rsid w:val="00C73ED2"/>
    <w:rsid w:val="00C74F61"/>
    <w:rsid w:val="00C74F75"/>
    <w:rsid w:val="00C75B2F"/>
    <w:rsid w:val="00C75F63"/>
    <w:rsid w:val="00C76295"/>
    <w:rsid w:val="00C767AC"/>
    <w:rsid w:val="00C769ED"/>
    <w:rsid w:val="00C76D80"/>
    <w:rsid w:val="00C76EE0"/>
    <w:rsid w:val="00C7710A"/>
    <w:rsid w:val="00C77270"/>
    <w:rsid w:val="00C77A46"/>
    <w:rsid w:val="00C80368"/>
    <w:rsid w:val="00C8054D"/>
    <w:rsid w:val="00C80869"/>
    <w:rsid w:val="00C80C06"/>
    <w:rsid w:val="00C80E0F"/>
    <w:rsid w:val="00C80FBB"/>
    <w:rsid w:val="00C8146D"/>
    <w:rsid w:val="00C81512"/>
    <w:rsid w:val="00C81701"/>
    <w:rsid w:val="00C819B6"/>
    <w:rsid w:val="00C819F9"/>
    <w:rsid w:val="00C81AA3"/>
    <w:rsid w:val="00C81C48"/>
    <w:rsid w:val="00C81C71"/>
    <w:rsid w:val="00C81EF2"/>
    <w:rsid w:val="00C81FE4"/>
    <w:rsid w:val="00C823D8"/>
    <w:rsid w:val="00C82DA8"/>
    <w:rsid w:val="00C8308B"/>
    <w:rsid w:val="00C832F4"/>
    <w:rsid w:val="00C83EE5"/>
    <w:rsid w:val="00C843D9"/>
    <w:rsid w:val="00C84AA1"/>
    <w:rsid w:val="00C8513B"/>
    <w:rsid w:val="00C85370"/>
    <w:rsid w:val="00C86550"/>
    <w:rsid w:val="00C86969"/>
    <w:rsid w:val="00C87199"/>
    <w:rsid w:val="00C878AA"/>
    <w:rsid w:val="00C87A28"/>
    <w:rsid w:val="00C87CE2"/>
    <w:rsid w:val="00C87D03"/>
    <w:rsid w:val="00C9027D"/>
    <w:rsid w:val="00C90B99"/>
    <w:rsid w:val="00C90FC7"/>
    <w:rsid w:val="00C91C11"/>
    <w:rsid w:val="00C91C5F"/>
    <w:rsid w:val="00C91DD1"/>
    <w:rsid w:val="00C91EF9"/>
    <w:rsid w:val="00C92043"/>
    <w:rsid w:val="00C92129"/>
    <w:rsid w:val="00C921B5"/>
    <w:rsid w:val="00C92208"/>
    <w:rsid w:val="00C922E4"/>
    <w:rsid w:val="00C92418"/>
    <w:rsid w:val="00C926D4"/>
    <w:rsid w:val="00C941F5"/>
    <w:rsid w:val="00C9430F"/>
    <w:rsid w:val="00C9479B"/>
    <w:rsid w:val="00C94E0C"/>
    <w:rsid w:val="00C9511A"/>
    <w:rsid w:val="00C956C7"/>
    <w:rsid w:val="00C95DDA"/>
    <w:rsid w:val="00C95ECF"/>
    <w:rsid w:val="00C96676"/>
    <w:rsid w:val="00C9695B"/>
    <w:rsid w:val="00C97873"/>
    <w:rsid w:val="00C97CBE"/>
    <w:rsid w:val="00CA1A60"/>
    <w:rsid w:val="00CA2641"/>
    <w:rsid w:val="00CA3651"/>
    <w:rsid w:val="00CA3A95"/>
    <w:rsid w:val="00CA3CB1"/>
    <w:rsid w:val="00CA3F0A"/>
    <w:rsid w:val="00CA46C2"/>
    <w:rsid w:val="00CA4B45"/>
    <w:rsid w:val="00CA4D82"/>
    <w:rsid w:val="00CA5256"/>
    <w:rsid w:val="00CA54D3"/>
    <w:rsid w:val="00CA566E"/>
    <w:rsid w:val="00CA5772"/>
    <w:rsid w:val="00CA584A"/>
    <w:rsid w:val="00CA5B2F"/>
    <w:rsid w:val="00CA621E"/>
    <w:rsid w:val="00CA6489"/>
    <w:rsid w:val="00CA74E4"/>
    <w:rsid w:val="00CA7903"/>
    <w:rsid w:val="00CA7968"/>
    <w:rsid w:val="00CA7DB8"/>
    <w:rsid w:val="00CA7ED9"/>
    <w:rsid w:val="00CB06E1"/>
    <w:rsid w:val="00CB08E1"/>
    <w:rsid w:val="00CB090B"/>
    <w:rsid w:val="00CB0AC9"/>
    <w:rsid w:val="00CB0E44"/>
    <w:rsid w:val="00CB1131"/>
    <w:rsid w:val="00CB2580"/>
    <w:rsid w:val="00CB2A47"/>
    <w:rsid w:val="00CB2D89"/>
    <w:rsid w:val="00CB3997"/>
    <w:rsid w:val="00CB39D0"/>
    <w:rsid w:val="00CB434D"/>
    <w:rsid w:val="00CB45EE"/>
    <w:rsid w:val="00CB5511"/>
    <w:rsid w:val="00CB5755"/>
    <w:rsid w:val="00CB5AA9"/>
    <w:rsid w:val="00CB5F66"/>
    <w:rsid w:val="00CB6B75"/>
    <w:rsid w:val="00CB72B0"/>
    <w:rsid w:val="00CB7521"/>
    <w:rsid w:val="00CB758E"/>
    <w:rsid w:val="00CB7918"/>
    <w:rsid w:val="00CB7B2F"/>
    <w:rsid w:val="00CB7D12"/>
    <w:rsid w:val="00CC0210"/>
    <w:rsid w:val="00CC03CF"/>
    <w:rsid w:val="00CC0F74"/>
    <w:rsid w:val="00CC0F95"/>
    <w:rsid w:val="00CC11C5"/>
    <w:rsid w:val="00CC1330"/>
    <w:rsid w:val="00CC14AC"/>
    <w:rsid w:val="00CC14BD"/>
    <w:rsid w:val="00CC19A1"/>
    <w:rsid w:val="00CC24AF"/>
    <w:rsid w:val="00CC2E89"/>
    <w:rsid w:val="00CC31B4"/>
    <w:rsid w:val="00CC34F4"/>
    <w:rsid w:val="00CC3DC7"/>
    <w:rsid w:val="00CC418D"/>
    <w:rsid w:val="00CC4916"/>
    <w:rsid w:val="00CC4C8C"/>
    <w:rsid w:val="00CC4D7D"/>
    <w:rsid w:val="00CC54F9"/>
    <w:rsid w:val="00CC5645"/>
    <w:rsid w:val="00CC5774"/>
    <w:rsid w:val="00CC588D"/>
    <w:rsid w:val="00CC61F8"/>
    <w:rsid w:val="00CC633A"/>
    <w:rsid w:val="00CC65C1"/>
    <w:rsid w:val="00CC6679"/>
    <w:rsid w:val="00CC685D"/>
    <w:rsid w:val="00CC768D"/>
    <w:rsid w:val="00CC7C03"/>
    <w:rsid w:val="00CD0482"/>
    <w:rsid w:val="00CD06EF"/>
    <w:rsid w:val="00CD08BF"/>
    <w:rsid w:val="00CD0BEC"/>
    <w:rsid w:val="00CD0D0C"/>
    <w:rsid w:val="00CD20FE"/>
    <w:rsid w:val="00CD212B"/>
    <w:rsid w:val="00CD2809"/>
    <w:rsid w:val="00CD29C3"/>
    <w:rsid w:val="00CD2DBA"/>
    <w:rsid w:val="00CD34B7"/>
    <w:rsid w:val="00CD36CC"/>
    <w:rsid w:val="00CD3D54"/>
    <w:rsid w:val="00CD3DA4"/>
    <w:rsid w:val="00CD3F04"/>
    <w:rsid w:val="00CD426B"/>
    <w:rsid w:val="00CD45BE"/>
    <w:rsid w:val="00CD46EA"/>
    <w:rsid w:val="00CD4805"/>
    <w:rsid w:val="00CD610D"/>
    <w:rsid w:val="00CD62B6"/>
    <w:rsid w:val="00CD63A0"/>
    <w:rsid w:val="00CD677A"/>
    <w:rsid w:val="00CD6857"/>
    <w:rsid w:val="00CD6C1B"/>
    <w:rsid w:val="00CD76A6"/>
    <w:rsid w:val="00CD7A13"/>
    <w:rsid w:val="00CE003C"/>
    <w:rsid w:val="00CE0328"/>
    <w:rsid w:val="00CE0392"/>
    <w:rsid w:val="00CE07A3"/>
    <w:rsid w:val="00CE099B"/>
    <w:rsid w:val="00CE0B92"/>
    <w:rsid w:val="00CE0C1A"/>
    <w:rsid w:val="00CE0CE6"/>
    <w:rsid w:val="00CE0E22"/>
    <w:rsid w:val="00CE1623"/>
    <w:rsid w:val="00CE173B"/>
    <w:rsid w:val="00CE1787"/>
    <w:rsid w:val="00CE1A07"/>
    <w:rsid w:val="00CE1C4E"/>
    <w:rsid w:val="00CE1E66"/>
    <w:rsid w:val="00CE217B"/>
    <w:rsid w:val="00CE2491"/>
    <w:rsid w:val="00CE39BE"/>
    <w:rsid w:val="00CE3BF9"/>
    <w:rsid w:val="00CE3C1D"/>
    <w:rsid w:val="00CE4189"/>
    <w:rsid w:val="00CE432C"/>
    <w:rsid w:val="00CE4421"/>
    <w:rsid w:val="00CE4A42"/>
    <w:rsid w:val="00CE4CC5"/>
    <w:rsid w:val="00CE5408"/>
    <w:rsid w:val="00CE64A4"/>
    <w:rsid w:val="00CE66BC"/>
    <w:rsid w:val="00CE703F"/>
    <w:rsid w:val="00CE70D3"/>
    <w:rsid w:val="00CE761F"/>
    <w:rsid w:val="00CE77EE"/>
    <w:rsid w:val="00CE7875"/>
    <w:rsid w:val="00CF048B"/>
    <w:rsid w:val="00CF11F7"/>
    <w:rsid w:val="00CF154A"/>
    <w:rsid w:val="00CF1653"/>
    <w:rsid w:val="00CF23F4"/>
    <w:rsid w:val="00CF2609"/>
    <w:rsid w:val="00CF2CAB"/>
    <w:rsid w:val="00CF371D"/>
    <w:rsid w:val="00CF3852"/>
    <w:rsid w:val="00CF400A"/>
    <w:rsid w:val="00CF46B7"/>
    <w:rsid w:val="00CF4C5C"/>
    <w:rsid w:val="00CF4C99"/>
    <w:rsid w:val="00CF4E33"/>
    <w:rsid w:val="00CF50EE"/>
    <w:rsid w:val="00CF514F"/>
    <w:rsid w:val="00CF523E"/>
    <w:rsid w:val="00CF53F7"/>
    <w:rsid w:val="00CF5844"/>
    <w:rsid w:val="00CF5982"/>
    <w:rsid w:val="00CF5A40"/>
    <w:rsid w:val="00CF5AD7"/>
    <w:rsid w:val="00CF5ED5"/>
    <w:rsid w:val="00CF602C"/>
    <w:rsid w:val="00CF6257"/>
    <w:rsid w:val="00CF6472"/>
    <w:rsid w:val="00CF6512"/>
    <w:rsid w:val="00CF7320"/>
    <w:rsid w:val="00CF73EE"/>
    <w:rsid w:val="00CF77E4"/>
    <w:rsid w:val="00CF7B9F"/>
    <w:rsid w:val="00D00425"/>
    <w:rsid w:val="00D005A4"/>
    <w:rsid w:val="00D00A5A"/>
    <w:rsid w:val="00D00DD1"/>
    <w:rsid w:val="00D00E0F"/>
    <w:rsid w:val="00D00FB8"/>
    <w:rsid w:val="00D01CA1"/>
    <w:rsid w:val="00D01E27"/>
    <w:rsid w:val="00D02B69"/>
    <w:rsid w:val="00D03410"/>
    <w:rsid w:val="00D036A6"/>
    <w:rsid w:val="00D037F1"/>
    <w:rsid w:val="00D03891"/>
    <w:rsid w:val="00D03E4B"/>
    <w:rsid w:val="00D03FE2"/>
    <w:rsid w:val="00D0486B"/>
    <w:rsid w:val="00D05488"/>
    <w:rsid w:val="00D05558"/>
    <w:rsid w:val="00D0570C"/>
    <w:rsid w:val="00D0652A"/>
    <w:rsid w:val="00D06D68"/>
    <w:rsid w:val="00D06E63"/>
    <w:rsid w:val="00D07A8A"/>
    <w:rsid w:val="00D104DB"/>
    <w:rsid w:val="00D10783"/>
    <w:rsid w:val="00D10CCE"/>
    <w:rsid w:val="00D10CE5"/>
    <w:rsid w:val="00D10F43"/>
    <w:rsid w:val="00D1112B"/>
    <w:rsid w:val="00D11DD4"/>
    <w:rsid w:val="00D12102"/>
    <w:rsid w:val="00D1257F"/>
    <w:rsid w:val="00D12959"/>
    <w:rsid w:val="00D12A3E"/>
    <w:rsid w:val="00D1319A"/>
    <w:rsid w:val="00D1340E"/>
    <w:rsid w:val="00D13920"/>
    <w:rsid w:val="00D140AE"/>
    <w:rsid w:val="00D14257"/>
    <w:rsid w:val="00D148DC"/>
    <w:rsid w:val="00D14964"/>
    <w:rsid w:val="00D153CF"/>
    <w:rsid w:val="00D15828"/>
    <w:rsid w:val="00D164CF"/>
    <w:rsid w:val="00D16577"/>
    <w:rsid w:val="00D1690E"/>
    <w:rsid w:val="00D16EFA"/>
    <w:rsid w:val="00D171F2"/>
    <w:rsid w:val="00D175BC"/>
    <w:rsid w:val="00D17AF7"/>
    <w:rsid w:val="00D17D68"/>
    <w:rsid w:val="00D200D8"/>
    <w:rsid w:val="00D202C1"/>
    <w:rsid w:val="00D2085B"/>
    <w:rsid w:val="00D20AB8"/>
    <w:rsid w:val="00D20BDE"/>
    <w:rsid w:val="00D20E89"/>
    <w:rsid w:val="00D21308"/>
    <w:rsid w:val="00D218CC"/>
    <w:rsid w:val="00D219BD"/>
    <w:rsid w:val="00D219C9"/>
    <w:rsid w:val="00D21EEA"/>
    <w:rsid w:val="00D228B1"/>
    <w:rsid w:val="00D22E90"/>
    <w:rsid w:val="00D23060"/>
    <w:rsid w:val="00D2314A"/>
    <w:rsid w:val="00D233AC"/>
    <w:rsid w:val="00D23B98"/>
    <w:rsid w:val="00D23E42"/>
    <w:rsid w:val="00D24B2D"/>
    <w:rsid w:val="00D24B52"/>
    <w:rsid w:val="00D24C82"/>
    <w:rsid w:val="00D24CC3"/>
    <w:rsid w:val="00D25542"/>
    <w:rsid w:val="00D25B0E"/>
    <w:rsid w:val="00D25EA0"/>
    <w:rsid w:val="00D26127"/>
    <w:rsid w:val="00D26498"/>
    <w:rsid w:val="00D265A5"/>
    <w:rsid w:val="00D26A05"/>
    <w:rsid w:val="00D27252"/>
    <w:rsid w:val="00D276C1"/>
    <w:rsid w:val="00D27F05"/>
    <w:rsid w:val="00D30C2C"/>
    <w:rsid w:val="00D30D87"/>
    <w:rsid w:val="00D30DAC"/>
    <w:rsid w:val="00D30E37"/>
    <w:rsid w:val="00D30E88"/>
    <w:rsid w:val="00D31097"/>
    <w:rsid w:val="00D311B4"/>
    <w:rsid w:val="00D318B1"/>
    <w:rsid w:val="00D31A0D"/>
    <w:rsid w:val="00D31BB5"/>
    <w:rsid w:val="00D31D07"/>
    <w:rsid w:val="00D31E8C"/>
    <w:rsid w:val="00D31F0C"/>
    <w:rsid w:val="00D3207C"/>
    <w:rsid w:val="00D323D5"/>
    <w:rsid w:val="00D32530"/>
    <w:rsid w:val="00D32944"/>
    <w:rsid w:val="00D32AE3"/>
    <w:rsid w:val="00D32BB4"/>
    <w:rsid w:val="00D32D0C"/>
    <w:rsid w:val="00D3315B"/>
    <w:rsid w:val="00D33AC4"/>
    <w:rsid w:val="00D33BD9"/>
    <w:rsid w:val="00D33FE5"/>
    <w:rsid w:val="00D34567"/>
    <w:rsid w:val="00D345D6"/>
    <w:rsid w:val="00D347A4"/>
    <w:rsid w:val="00D347B8"/>
    <w:rsid w:val="00D348B7"/>
    <w:rsid w:val="00D34B2E"/>
    <w:rsid w:val="00D3518B"/>
    <w:rsid w:val="00D35327"/>
    <w:rsid w:val="00D35634"/>
    <w:rsid w:val="00D360F4"/>
    <w:rsid w:val="00D3705E"/>
    <w:rsid w:val="00D372C5"/>
    <w:rsid w:val="00D37770"/>
    <w:rsid w:val="00D400A6"/>
    <w:rsid w:val="00D407A7"/>
    <w:rsid w:val="00D41EF0"/>
    <w:rsid w:val="00D424E6"/>
    <w:rsid w:val="00D4257E"/>
    <w:rsid w:val="00D428E5"/>
    <w:rsid w:val="00D42E84"/>
    <w:rsid w:val="00D43F8E"/>
    <w:rsid w:val="00D441AD"/>
    <w:rsid w:val="00D44727"/>
    <w:rsid w:val="00D44E46"/>
    <w:rsid w:val="00D4515C"/>
    <w:rsid w:val="00D45218"/>
    <w:rsid w:val="00D45759"/>
    <w:rsid w:val="00D45AA2"/>
    <w:rsid w:val="00D45C55"/>
    <w:rsid w:val="00D45DAD"/>
    <w:rsid w:val="00D45F18"/>
    <w:rsid w:val="00D46234"/>
    <w:rsid w:val="00D46364"/>
    <w:rsid w:val="00D466CE"/>
    <w:rsid w:val="00D46F3B"/>
    <w:rsid w:val="00D47273"/>
    <w:rsid w:val="00D47947"/>
    <w:rsid w:val="00D5046C"/>
    <w:rsid w:val="00D505CD"/>
    <w:rsid w:val="00D50820"/>
    <w:rsid w:val="00D50A3F"/>
    <w:rsid w:val="00D50DCD"/>
    <w:rsid w:val="00D50E10"/>
    <w:rsid w:val="00D51029"/>
    <w:rsid w:val="00D51156"/>
    <w:rsid w:val="00D51818"/>
    <w:rsid w:val="00D5210B"/>
    <w:rsid w:val="00D53136"/>
    <w:rsid w:val="00D53175"/>
    <w:rsid w:val="00D5357D"/>
    <w:rsid w:val="00D545F1"/>
    <w:rsid w:val="00D5548C"/>
    <w:rsid w:val="00D555BB"/>
    <w:rsid w:val="00D55BA0"/>
    <w:rsid w:val="00D55CE5"/>
    <w:rsid w:val="00D56010"/>
    <w:rsid w:val="00D563D0"/>
    <w:rsid w:val="00D565B4"/>
    <w:rsid w:val="00D56CF3"/>
    <w:rsid w:val="00D56D35"/>
    <w:rsid w:val="00D573B0"/>
    <w:rsid w:val="00D57E1A"/>
    <w:rsid w:val="00D60720"/>
    <w:rsid w:val="00D613CD"/>
    <w:rsid w:val="00D615D4"/>
    <w:rsid w:val="00D61F10"/>
    <w:rsid w:val="00D62004"/>
    <w:rsid w:val="00D62C19"/>
    <w:rsid w:val="00D62D4C"/>
    <w:rsid w:val="00D62FC9"/>
    <w:rsid w:val="00D63219"/>
    <w:rsid w:val="00D634E3"/>
    <w:rsid w:val="00D63524"/>
    <w:rsid w:val="00D637F1"/>
    <w:rsid w:val="00D63BE4"/>
    <w:rsid w:val="00D64011"/>
    <w:rsid w:val="00D64FB0"/>
    <w:rsid w:val="00D6503D"/>
    <w:rsid w:val="00D657A8"/>
    <w:rsid w:val="00D658A4"/>
    <w:rsid w:val="00D658D7"/>
    <w:rsid w:val="00D65A6E"/>
    <w:rsid w:val="00D65A74"/>
    <w:rsid w:val="00D65FB7"/>
    <w:rsid w:val="00D6620A"/>
    <w:rsid w:val="00D66660"/>
    <w:rsid w:val="00D66D71"/>
    <w:rsid w:val="00D66DE3"/>
    <w:rsid w:val="00D67144"/>
    <w:rsid w:val="00D67D93"/>
    <w:rsid w:val="00D70C59"/>
    <w:rsid w:val="00D710A2"/>
    <w:rsid w:val="00D71BAF"/>
    <w:rsid w:val="00D7214A"/>
    <w:rsid w:val="00D72760"/>
    <w:rsid w:val="00D728D9"/>
    <w:rsid w:val="00D72B06"/>
    <w:rsid w:val="00D72D2F"/>
    <w:rsid w:val="00D72D3D"/>
    <w:rsid w:val="00D73980"/>
    <w:rsid w:val="00D73DAE"/>
    <w:rsid w:val="00D7428F"/>
    <w:rsid w:val="00D748AC"/>
    <w:rsid w:val="00D749CC"/>
    <w:rsid w:val="00D7529D"/>
    <w:rsid w:val="00D753A2"/>
    <w:rsid w:val="00D76600"/>
    <w:rsid w:val="00D768FA"/>
    <w:rsid w:val="00D77623"/>
    <w:rsid w:val="00D801E9"/>
    <w:rsid w:val="00D806C5"/>
    <w:rsid w:val="00D807B6"/>
    <w:rsid w:val="00D80C75"/>
    <w:rsid w:val="00D8164E"/>
    <w:rsid w:val="00D82134"/>
    <w:rsid w:val="00D82E59"/>
    <w:rsid w:val="00D832D7"/>
    <w:rsid w:val="00D833A6"/>
    <w:rsid w:val="00D83D81"/>
    <w:rsid w:val="00D83D98"/>
    <w:rsid w:val="00D84E39"/>
    <w:rsid w:val="00D851E9"/>
    <w:rsid w:val="00D858C2"/>
    <w:rsid w:val="00D85DEF"/>
    <w:rsid w:val="00D86107"/>
    <w:rsid w:val="00D8673F"/>
    <w:rsid w:val="00D8693A"/>
    <w:rsid w:val="00D8694F"/>
    <w:rsid w:val="00D870E7"/>
    <w:rsid w:val="00D87A87"/>
    <w:rsid w:val="00D9010A"/>
    <w:rsid w:val="00D9034C"/>
    <w:rsid w:val="00D90548"/>
    <w:rsid w:val="00D90952"/>
    <w:rsid w:val="00D909BA"/>
    <w:rsid w:val="00D90B37"/>
    <w:rsid w:val="00D90CB0"/>
    <w:rsid w:val="00D90D16"/>
    <w:rsid w:val="00D91184"/>
    <w:rsid w:val="00D9154D"/>
    <w:rsid w:val="00D917D0"/>
    <w:rsid w:val="00D91B5E"/>
    <w:rsid w:val="00D91D1F"/>
    <w:rsid w:val="00D91F04"/>
    <w:rsid w:val="00D927F0"/>
    <w:rsid w:val="00D92AF7"/>
    <w:rsid w:val="00D92BC8"/>
    <w:rsid w:val="00D935A4"/>
    <w:rsid w:val="00D935C5"/>
    <w:rsid w:val="00D939FD"/>
    <w:rsid w:val="00D93A5C"/>
    <w:rsid w:val="00D93AF9"/>
    <w:rsid w:val="00D9445D"/>
    <w:rsid w:val="00D94C15"/>
    <w:rsid w:val="00D94C97"/>
    <w:rsid w:val="00D94CD5"/>
    <w:rsid w:val="00D958FE"/>
    <w:rsid w:val="00D95B8C"/>
    <w:rsid w:val="00D96171"/>
    <w:rsid w:val="00D96360"/>
    <w:rsid w:val="00D967DE"/>
    <w:rsid w:val="00D96A5F"/>
    <w:rsid w:val="00D96E85"/>
    <w:rsid w:val="00D97D37"/>
    <w:rsid w:val="00DA01C4"/>
    <w:rsid w:val="00DA051B"/>
    <w:rsid w:val="00DA164A"/>
    <w:rsid w:val="00DA1BF9"/>
    <w:rsid w:val="00DA2161"/>
    <w:rsid w:val="00DA2386"/>
    <w:rsid w:val="00DA240C"/>
    <w:rsid w:val="00DA27F2"/>
    <w:rsid w:val="00DA289A"/>
    <w:rsid w:val="00DA2D3F"/>
    <w:rsid w:val="00DA2F56"/>
    <w:rsid w:val="00DA4598"/>
    <w:rsid w:val="00DA4FA1"/>
    <w:rsid w:val="00DA559B"/>
    <w:rsid w:val="00DA56AC"/>
    <w:rsid w:val="00DA6280"/>
    <w:rsid w:val="00DA62F1"/>
    <w:rsid w:val="00DA658E"/>
    <w:rsid w:val="00DA65AB"/>
    <w:rsid w:val="00DA6623"/>
    <w:rsid w:val="00DA66A0"/>
    <w:rsid w:val="00DA68C7"/>
    <w:rsid w:val="00DA6B5C"/>
    <w:rsid w:val="00DA798A"/>
    <w:rsid w:val="00DA7CAA"/>
    <w:rsid w:val="00DA7D04"/>
    <w:rsid w:val="00DB0073"/>
    <w:rsid w:val="00DB0A5A"/>
    <w:rsid w:val="00DB12D9"/>
    <w:rsid w:val="00DB1558"/>
    <w:rsid w:val="00DB15EF"/>
    <w:rsid w:val="00DB1939"/>
    <w:rsid w:val="00DB2174"/>
    <w:rsid w:val="00DB268D"/>
    <w:rsid w:val="00DB357C"/>
    <w:rsid w:val="00DB35A6"/>
    <w:rsid w:val="00DB3A57"/>
    <w:rsid w:val="00DB48B8"/>
    <w:rsid w:val="00DB4A38"/>
    <w:rsid w:val="00DB4B6C"/>
    <w:rsid w:val="00DB4D85"/>
    <w:rsid w:val="00DB4DAA"/>
    <w:rsid w:val="00DB4FD5"/>
    <w:rsid w:val="00DB5429"/>
    <w:rsid w:val="00DB64AA"/>
    <w:rsid w:val="00DB78DF"/>
    <w:rsid w:val="00DB7927"/>
    <w:rsid w:val="00DB7D92"/>
    <w:rsid w:val="00DC1229"/>
    <w:rsid w:val="00DC167F"/>
    <w:rsid w:val="00DC1915"/>
    <w:rsid w:val="00DC229A"/>
    <w:rsid w:val="00DC2394"/>
    <w:rsid w:val="00DC2AA8"/>
    <w:rsid w:val="00DC2CFF"/>
    <w:rsid w:val="00DC2E44"/>
    <w:rsid w:val="00DC2EE6"/>
    <w:rsid w:val="00DC30F3"/>
    <w:rsid w:val="00DC310E"/>
    <w:rsid w:val="00DC37DF"/>
    <w:rsid w:val="00DC43F9"/>
    <w:rsid w:val="00DC4AF7"/>
    <w:rsid w:val="00DC5195"/>
    <w:rsid w:val="00DC522C"/>
    <w:rsid w:val="00DC54D2"/>
    <w:rsid w:val="00DC558F"/>
    <w:rsid w:val="00DC55B5"/>
    <w:rsid w:val="00DC55E3"/>
    <w:rsid w:val="00DC5958"/>
    <w:rsid w:val="00DC5990"/>
    <w:rsid w:val="00DC59F3"/>
    <w:rsid w:val="00DC65CB"/>
    <w:rsid w:val="00DC769C"/>
    <w:rsid w:val="00DC7885"/>
    <w:rsid w:val="00DC78E5"/>
    <w:rsid w:val="00DC792F"/>
    <w:rsid w:val="00DC7A80"/>
    <w:rsid w:val="00DC7E1C"/>
    <w:rsid w:val="00DD059F"/>
    <w:rsid w:val="00DD06CE"/>
    <w:rsid w:val="00DD0B84"/>
    <w:rsid w:val="00DD0EAA"/>
    <w:rsid w:val="00DD1320"/>
    <w:rsid w:val="00DD1797"/>
    <w:rsid w:val="00DD1948"/>
    <w:rsid w:val="00DD1CA2"/>
    <w:rsid w:val="00DD21F9"/>
    <w:rsid w:val="00DD261C"/>
    <w:rsid w:val="00DD264F"/>
    <w:rsid w:val="00DD2F7F"/>
    <w:rsid w:val="00DD4102"/>
    <w:rsid w:val="00DD48B9"/>
    <w:rsid w:val="00DD4B0A"/>
    <w:rsid w:val="00DD55CF"/>
    <w:rsid w:val="00DD5CF4"/>
    <w:rsid w:val="00DD6CC2"/>
    <w:rsid w:val="00DD6D4A"/>
    <w:rsid w:val="00DD7243"/>
    <w:rsid w:val="00DD7314"/>
    <w:rsid w:val="00DD752D"/>
    <w:rsid w:val="00DD7DEE"/>
    <w:rsid w:val="00DE0C86"/>
    <w:rsid w:val="00DE1431"/>
    <w:rsid w:val="00DE1A7C"/>
    <w:rsid w:val="00DE1BAD"/>
    <w:rsid w:val="00DE2151"/>
    <w:rsid w:val="00DE26FB"/>
    <w:rsid w:val="00DE2BE9"/>
    <w:rsid w:val="00DE2C28"/>
    <w:rsid w:val="00DE2D36"/>
    <w:rsid w:val="00DE2F31"/>
    <w:rsid w:val="00DE2FAB"/>
    <w:rsid w:val="00DE3F0A"/>
    <w:rsid w:val="00DE3F3D"/>
    <w:rsid w:val="00DE5163"/>
    <w:rsid w:val="00DE5851"/>
    <w:rsid w:val="00DE5856"/>
    <w:rsid w:val="00DE5AA6"/>
    <w:rsid w:val="00DE5CB8"/>
    <w:rsid w:val="00DE6144"/>
    <w:rsid w:val="00DE7043"/>
    <w:rsid w:val="00DE709D"/>
    <w:rsid w:val="00DE7257"/>
    <w:rsid w:val="00DE76F5"/>
    <w:rsid w:val="00DE7714"/>
    <w:rsid w:val="00DF0247"/>
    <w:rsid w:val="00DF03AD"/>
    <w:rsid w:val="00DF0731"/>
    <w:rsid w:val="00DF080E"/>
    <w:rsid w:val="00DF11E6"/>
    <w:rsid w:val="00DF1490"/>
    <w:rsid w:val="00DF179B"/>
    <w:rsid w:val="00DF1CC8"/>
    <w:rsid w:val="00DF2548"/>
    <w:rsid w:val="00DF2915"/>
    <w:rsid w:val="00DF2E05"/>
    <w:rsid w:val="00DF3628"/>
    <w:rsid w:val="00DF36B7"/>
    <w:rsid w:val="00DF3C3F"/>
    <w:rsid w:val="00DF4F6E"/>
    <w:rsid w:val="00DF5101"/>
    <w:rsid w:val="00DF5342"/>
    <w:rsid w:val="00DF57E3"/>
    <w:rsid w:val="00DF581D"/>
    <w:rsid w:val="00DF5C6F"/>
    <w:rsid w:val="00DF6067"/>
    <w:rsid w:val="00DF67D3"/>
    <w:rsid w:val="00DF70F6"/>
    <w:rsid w:val="00DF7633"/>
    <w:rsid w:val="00E006CE"/>
    <w:rsid w:val="00E00B9C"/>
    <w:rsid w:val="00E0108E"/>
    <w:rsid w:val="00E010DE"/>
    <w:rsid w:val="00E018C8"/>
    <w:rsid w:val="00E02FC3"/>
    <w:rsid w:val="00E036F9"/>
    <w:rsid w:val="00E03DAF"/>
    <w:rsid w:val="00E03E5C"/>
    <w:rsid w:val="00E0412D"/>
    <w:rsid w:val="00E043A3"/>
    <w:rsid w:val="00E04913"/>
    <w:rsid w:val="00E04959"/>
    <w:rsid w:val="00E051AE"/>
    <w:rsid w:val="00E056CF"/>
    <w:rsid w:val="00E0592B"/>
    <w:rsid w:val="00E05A67"/>
    <w:rsid w:val="00E06BCF"/>
    <w:rsid w:val="00E074FE"/>
    <w:rsid w:val="00E07C86"/>
    <w:rsid w:val="00E07D85"/>
    <w:rsid w:val="00E1028F"/>
    <w:rsid w:val="00E1032B"/>
    <w:rsid w:val="00E105DC"/>
    <w:rsid w:val="00E1092A"/>
    <w:rsid w:val="00E10BE0"/>
    <w:rsid w:val="00E10DED"/>
    <w:rsid w:val="00E10E01"/>
    <w:rsid w:val="00E10E8B"/>
    <w:rsid w:val="00E11499"/>
    <w:rsid w:val="00E11701"/>
    <w:rsid w:val="00E11DF5"/>
    <w:rsid w:val="00E11F25"/>
    <w:rsid w:val="00E1212F"/>
    <w:rsid w:val="00E1221C"/>
    <w:rsid w:val="00E122DC"/>
    <w:rsid w:val="00E12BA1"/>
    <w:rsid w:val="00E130AB"/>
    <w:rsid w:val="00E13542"/>
    <w:rsid w:val="00E14031"/>
    <w:rsid w:val="00E1427B"/>
    <w:rsid w:val="00E1466E"/>
    <w:rsid w:val="00E14A74"/>
    <w:rsid w:val="00E15154"/>
    <w:rsid w:val="00E154BF"/>
    <w:rsid w:val="00E15B39"/>
    <w:rsid w:val="00E161E7"/>
    <w:rsid w:val="00E162A9"/>
    <w:rsid w:val="00E16303"/>
    <w:rsid w:val="00E16A3B"/>
    <w:rsid w:val="00E16DE8"/>
    <w:rsid w:val="00E16F2F"/>
    <w:rsid w:val="00E176CE"/>
    <w:rsid w:val="00E17D4F"/>
    <w:rsid w:val="00E20200"/>
    <w:rsid w:val="00E20216"/>
    <w:rsid w:val="00E2047E"/>
    <w:rsid w:val="00E20803"/>
    <w:rsid w:val="00E20D87"/>
    <w:rsid w:val="00E21232"/>
    <w:rsid w:val="00E218FD"/>
    <w:rsid w:val="00E21945"/>
    <w:rsid w:val="00E21CC3"/>
    <w:rsid w:val="00E22319"/>
    <w:rsid w:val="00E22349"/>
    <w:rsid w:val="00E227A7"/>
    <w:rsid w:val="00E23622"/>
    <w:rsid w:val="00E23885"/>
    <w:rsid w:val="00E23897"/>
    <w:rsid w:val="00E239EC"/>
    <w:rsid w:val="00E23E5D"/>
    <w:rsid w:val="00E23F30"/>
    <w:rsid w:val="00E23FDB"/>
    <w:rsid w:val="00E2432D"/>
    <w:rsid w:val="00E245D0"/>
    <w:rsid w:val="00E2483B"/>
    <w:rsid w:val="00E24B5E"/>
    <w:rsid w:val="00E2535D"/>
    <w:rsid w:val="00E253A9"/>
    <w:rsid w:val="00E258F3"/>
    <w:rsid w:val="00E2618D"/>
    <w:rsid w:val="00E26DC8"/>
    <w:rsid w:val="00E26F59"/>
    <w:rsid w:val="00E27387"/>
    <w:rsid w:val="00E275DB"/>
    <w:rsid w:val="00E275ED"/>
    <w:rsid w:val="00E27DC5"/>
    <w:rsid w:val="00E27E0A"/>
    <w:rsid w:val="00E27FEC"/>
    <w:rsid w:val="00E302B9"/>
    <w:rsid w:val="00E30B23"/>
    <w:rsid w:val="00E30BC7"/>
    <w:rsid w:val="00E314D5"/>
    <w:rsid w:val="00E3189E"/>
    <w:rsid w:val="00E31E85"/>
    <w:rsid w:val="00E32D96"/>
    <w:rsid w:val="00E332C4"/>
    <w:rsid w:val="00E3381D"/>
    <w:rsid w:val="00E33B2D"/>
    <w:rsid w:val="00E34AE7"/>
    <w:rsid w:val="00E34F5B"/>
    <w:rsid w:val="00E36095"/>
    <w:rsid w:val="00E36BEE"/>
    <w:rsid w:val="00E37655"/>
    <w:rsid w:val="00E379FE"/>
    <w:rsid w:val="00E37C99"/>
    <w:rsid w:val="00E40298"/>
    <w:rsid w:val="00E4077F"/>
    <w:rsid w:val="00E407BA"/>
    <w:rsid w:val="00E4090E"/>
    <w:rsid w:val="00E40CCB"/>
    <w:rsid w:val="00E41010"/>
    <w:rsid w:val="00E4112C"/>
    <w:rsid w:val="00E4120C"/>
    <w:rsid w:val="00E41279"/>
    <w:rsid w:val="00E41312"/>
    <w:rsid w:val="00E4154B"/>
    <w:rsid w:val="00E41879"/>
    <w:rsid w:val="00E41A09"/>
    <w:rsid w:val="00E41A1A"/>
    <w:rsid w:val="00E421B6"/>
    <w:rsid w:val="00E4223E"/>
    <w:rsid w:val="00E4281B"/>
    <w:rsid w:val="00E428C1"/>
    <w:rsid w:val="00E42A42"/>
    <w:rsid w:val="00E42A53"/>
    <w:rsid w:val="00E435B0"/>
    <w:rsid w:val="00E4382C"/>
    <w:rsid w:val="00E43848"/>
    <w:rsid w:val="00E43AB0"/>
    <w:rsid w:val="00E44233"/>
    <w:rsid w:val="00E44456"/>
    <w:rsid w:val="00E44B32"/>
    <w:rsid w:val="00E44CD3"/>
    <w:rsid w:val="00E44EB9"/>
    <w:rsid w:val="00E454E3"/>
    <w:rsid w:val="00E45B64"/>
    <w:rsid w:val="00E45BC8"/>
    <w:rsid w:val="00E46701"/>
    <w:rsid w:val="00E47A9C"/>
    <w:rsid w:val="00E50A94"/>
    <w:rsid w:val="00E50C3B"/>
    <w:rsid w:val="00E50C41"/>
    <w:rsid w:val="00E51175"/>
    <w:rsid w:val="00E5141C"/>
    <w:rsid w:val="00E51BE8"/>
    <w:rsid w:val="00E51E10"/>
    <w:rsid w:val="00E51FF5"/>
    <w:rsid w:val="00E520EC"/>
    <w:rsid w:val="00E52541"/>
    <w:rsid w:val="00E52546"/>
    <w:rsid w:val="00E5284F"/>
    <w:rsid w:val="00E52B2D"/>
    <w:rsid w:val="00E53AFD"/>
    <w:rsid w:val="00E543D3"/>
    <w:rsid w:val="00E54E18"/>
    <w:rsid w:val="00E54E68"/>
    <w:rsid w:val="00E550FD"/>
    <w:rsid w:val="00E5550A"/>
    <w:rsid w:val="00E5575C"/>
    <w:rsid w:val="00E55929"/>
    <w:rsid w:val="00E569FD"/>
    <w:rsid w:val="00E56C81"/>
    <w:rsid w:val="00E57342"/>
    <w:rsid w:val="00E5741C"/>
    <w:rsid w:val="00E575CA"/>
    <w:rsid w:val="00E57926"/>
    <w:rsid w:val="00E603B2"/>
    <w:rsid w:val="00E60713"/>
    <w:rsid w:val="00E6106B"/>
    <w:rsid w:val="00E61D16"/>
    <w:rsid w:val="00E61D2D"/>
    <w:rsid w:val="00E61DC3"/>
    <w:rsid w:val="00E62875"/>
    <w:rsid w:val="00E62A74"/>
    <w:rsid w:val="00E62AA3"/>
    <w:rsid w:val="00E62F20"/>
    <w:rsid w:val="00E633CC"/>
    <w:rsid w:val="00E63453"/>
    <w:rsid w:val="00E6367A"/>
    <w:rsid w:val="00E63ABB"/>
    <w:rsid w:val="00E64879"/>
    <w:rsid w:val="00E65542"/>
    <w:rsid w:val="00E658DF"/>
    <w:rsid w:val="00E65A8A"/>
    <w:rsid w:val="00E65E34"/>
    <w:rsid w:val="00E662E7"/>
    <w:rsid w:val="00E6632F"/>
    <w:rsid w:val="00E66BCB"/>
    <w:rsid w:val="00E6720D"/>
    <w:rsid w:val="00E6720E"/>
    <w:rsid w:val="00E672B6"/>
    <w:rsid w:val="00E67335"/>
    <w:rsid w:val="00E67A26"/>
    <w:rsid w:val="00E67C31"/>
    <w:rsid w:val="00E700B9"/>
    <w:rsid w:val="00E7085D"/>
    <w:rsid w:val="00E70B5C"/>
    <w:rsid w:val="00E70FD0"/>
    <w:rsid w:val="00E71582"/>
    <w:rsid w:val="00E72984"/>
    <w:rsid w:val="00E72C98"/>
    <w:rsid w:val="00E73FC4"/>
    <w:rsid w:val="00E7409F"/>
    <w:rsid w:val="00E741D5"/>
    <w:rsid w:val="00E74374"/>
    <w:rsid w:val="00E74468"/>
    <w:rsid w:val="00E746C0"/>
    <w:rsid w:val="00E74B61"/>
    <w:rsid w:val="00E74DDB"/>
    <w:rsid w:val="00E74F70"/>
    <w:rsid w:val="00E751AC"/>
    <w:rsid w:val="00E751B5"/>
    <w:rsid w:val="00E75322"/>
    <w:rsid w:val="00E7582E"/>
    <w:rsid w:val="00E7598B"/>
    <w:rsid w:val="00E76410"/>
    <w:rsid w:val="00E766B2"/>
    <w:rsid w:val="00E76711"/>
    <w:rsid w:val="00E767B7"/>
    <w:rsid w:val="00E768E3"/>
    <w:rsid w:val="00E769EB"/>
    <w:rsid w:val="00E76B09"/>
    <w:rsid w:val="00E76EF3"/>
    <w:rsid w:val="00E77883"/>
    <w:rsid w:val="00E80895"/>
    <w:rsid w:val="00E80A85"/>
    <w:rsid w:val="00E80C25"/>
    <w:rsid w:val="00E81110"/>
    <w:rsid w:val="00E81B4B"/>
    <w:rsid w:val="00E81D33"/>
    <w:rsid w:val="00E82027"/>
    <w:rsid w:val="00E820FE"/>
    <w:rsid w:val="00E821AE"/>
    <w:rsid w:val="00E823DA"/>
    <w:rsid w:val="00E8246D"/>
    <w:rsid w:val="00E82EC3"/>
    <w:rsid w:val="00E82FAA"/>
    <w:rsid w:val="00E83894"/>
    <w:rsid w:val="00E83AC5"/>
    <w:rsid w:val="00E84048"/>
    <w:rsid w:val="00E84310"/>
    <w:rsid w:val="00E84632"/>
    <w:rsid w:val="00E84E68"/>
    <w:rsid w:val="00E8510B"/>
    <w:rsid w:val="00E85142"/>
    <w:rsid w:val="00E866F3"/>
    <w:rsid w:val="00E86AF6"/>
    <w:rsid w:val="00E86BF5"/>
    <w:rsid w:val="00E871FA"/>
    <w:rsid w:val="00E875C3"/>
    <w:rsid w:val="00E87F8B"/>
    <w:rsid w:val="00E90164"/>
    <w:rsid w:val="00E90415"/>
    <w:rsid w:val="00E909E4"/>
    <w:rsid w:val="00E90DD7"/>
    <w:rsid w:val="00E91223"/>
    <w:rsid w:val="00E91347"/>
    <w:rsid w:val="00E92715"/>
    <w:rsid w:val="00E92D0A"/>
    <w:rsid w:val="00E92D0B"/>
    <w:rsid w:val="00E92D7C"/>
    <w:rsid w:val="00E92E05"/>
    <w:rsid w:val="00E931F3"/>
    <w:rsid w:val="00E936A0"/>
    <w:rsid w:val="00E937DE"/>
    <w:rsid w:val="00E94AA8"/>
    <w:rsid w:val="00E94CE3"/>
    <w:rsid w:val="00E94F41"/>
    <w:rsid w:val="00E955B7"/>
    <w:rsid w:val="00E95CED"/>
    <w:rsid w:val="00E95DBB"/>
    <w:rsid w:val="00E95E81"/>
    <w:rsid w:val="00E9622B"/>
    <w:rsid w:val="00E963A5"/>
    <w:rsid w:val="00E96906"/>
    <w:rsid w:val="00E9750B"/>
    <w:rsid w:val="00E9752C"/>
    <w:rsid w:val="00E97C1C"/>
    <w:rsid w:val="00E97E29"/>
    <w:rsid w:val="00EA079D"/>
    <w:rsid w:val="00EA145B"/>
    <w:rsid w:val="00EA1592"/>
    <w:rsid w:val="00EA1758"/>
    <w:rsid w:val="00EA1E99"/>
    <w:rsid w:val="00EA243E"/>
    <w:rsid w:val="00EA2814"/>
    <w:rsid w:val="00EA2DC5"/>
    <w:rsid w:val="00EA2DE1"/>
    <w:rsid w:val="00EA2F22"/>
    <w:rsid w:val="00EA3709"/>
    <w:rsid w:val="00EA38D5"/>
    <w:rsid w:val="00EA3EF2"/>
    <w:rsid w:val="00EA3F78"/>
    <w:rsid w:val="00EA41D2"/>
    <w:rsid w:val="00EA42F0"/>
    <w:rsid w:val="00EA4A78"/>
    <w:rsid w:val="00EA4B61"/>
    <w:rsid w:val="00EA4ECA"/>
    <w:rsid w:val="00EA4EEE"/>
    <w:rsid w:val="00EA5249"/>
    <w:rsid w:val="00EA59B5"/>
    <w:rsid w:val="00EA5EAC"/>
    <w:rsid w:val="00EA746A"/>
    <w:rsid w:val="00EA7AAF"/>
    <w:rsid w:val="00EA7C68"/>
    <w:rsid w:val="00EA7E77"/>
    <w:rsid w:val="00EB00CC"/>
    <w:rsid w:val="00EB219D"/>
    <w:rsid w:val="00EB235A"/>
    <w:rsid w:val="00EB2D14"/>
    <w:rsid w:val="00EB2D8F"/>
    <w:rsid w:val="00EB314A"/>
    <w:rsid w:val="00EB3332"/>
    <w:rsid w:val="00EB40B7"/>
    <w:rsid w:val="00EB4415"/>
    <w:rsid w:val="00EB472A"/>
    <w:rsid w:val="00EB4A65"/>
    <w:rsid w:val="00EB4C2B"/>
    <w:rsid w:val="00EB4D23"/>
    <w:rsid w:val="00EB4E3B"/>
    <w:rsid w:val="00EB517B"/>
    <w:rsid w:val="00EB5880"/>
    <w:rsid w:val="00EB59D6"/>
    <w:rsid w:val="00EB5D5D"/>
    <w:rsid w:val="00EB603F"/>
    <w:rsid w:val="00EB71AE"/>
    <w:rsid w:val="00EB7AB7"/>
    <w:rsid w:val="00EC02AF"/>
    <w:rsid w:val="00EC0992"/>
    <w:rsid w:val="00EC0FF8"/>
    <w:rsid w:val="00EC125D"/>
    <w:rsid w:val="00EC1BDC"/>
    <w:rsid w:val="00EC326A"/>
    <w:rsid w:val="00EC3611"/>
    <w:rsid w:val="00EC36E0"/>
    <w:rsid w:val="00EC3D19"/>
    <w:rsid w:val="00EC3EF1"/>
    <w:rsid w:val="00EC4264"/>
    <w:rsid w:val="00EC45A7"/>
    <w:rsid w:val="00EC4807"/>
    <w:rsid w:val="00EC489A"/>
    <w:rsid w:val="00EC4A59"/>
    <w:rsid w:val="00EC59AF"/>
    <w:rsid w:val="00EC5ABB"/>
    <w:rsid w:val="00EC5B38"/>
    <w:rsid w:val="00EC5D2F"/>
    <w:rsid w:val="00EC5DFF"/>
    <w:rsid w:val="00EC5F32"/>
    <w:rsid w:val="00EC62D1"/>
    <w:rsid w:val="00EC63FB"/>
    <w:rsid w:val="00EC6D01"/>
    <w:rsid w:val="00EC744E"/>
    <w:rsid w:val="00EC7A7F"/>
    <w:rsid w:val="00ED02FA"/>
    <w:rsid w:val="00ED0DE9"/>
    <w:rsid w:val="00ED113A"/>
    <w:rsid w:val="00ED1191"/>
    <w:rsid w:val="00ED14B3"/>
    <w:rsid w:val="00ED1E6F"/>
    <w:rsid w:val="00ED1ECA"/>
    <w:rsid w:val="00ED2A6B"/>
    <w:rsid w:val="00ED2FBF"/>
    <w:rsid w:val="00ED332F"/>
    <w:rsid w:val="00ED3A7B"/>
    <w:rsid w:val="00ED3BB6"/>
    <w:rsid w:val="00ED4270"/>
    <w:rsid w:val="00ED4622"/>
    <w:rsid w:val="00ED5910"/>
    <w:rsid w:val="00ED5F58"/>
    <w:rsid w:val="00ED6743"/>
    <w:rsid w:val="00ED6E8F"/>
    <w:rsid w:val="00ED72CC"/>
    <w:rsid w:val="00ED7879"/>
    <w:rsid w:val="00ED7B25"/>
    <w:rsid w:val="00ED7BD6"/>
    <w:rsid w:val="00ED7F3F"/>
    <w:rsid w:val="00EE1020"/>
    <w:rsid w:val="00EE1B8C"/>
    <w:rsid w:val="00EE1C43"/>
    <w:rsid w:val="00EE223E"/>
    <w:rsid w:val="00EE23CE"/>
    <w:rsid w:val="00EE2483"/>
    <w:rsid w:val="00EE2DFF"/>
    <w:rsid w:val="00EE33FB"/>
    <w:rsid w:val="00EE34DA"/>
    <w:rsid w:val="00EE37D5"/>
    <w:rsid w:val="00EE3992"/>
    <w:rsid w:val="00EE3C96"/>
    <w:rsid w:val="00EE3E37"/>
    <w:rsid w:val="00EE3FC6"/>
    <w:rsid w:val="00EE40A6"/>
    <w:rsid w:val="00EE417F"/>
    <w:rsid w:val="00EE419A"/>
    <w:rsid w:val="00EE43D6"/>
    <w:rsid w:val="00EE43FA"/>
    <w:rsid w:val="00EE45E7"/>
    <w:rsid w:val="00EE4ACE"/>
    <w:rsid w:val="00EE4C7A"/>
    <w:rsid w:val="00EE4D9B"/>
    <w:rsid w:val="00EE5033"/>
    <w:rsid w:val="00EE5512"/>
    <w:rsid w:val="00EE590F"/>
    <w:rsid w:val="00EE5BE4"/>
    <w:rsid w:val="00EE6288"/>
    <w:rsid w:val="00EE6A66"/>
    <w:rsid w:val="00EE6A87"/>
    <w:rsid w:val="00EE75E7"/>
    <w:rsid w:val="00EE7A9C"/>
    <w:rsid w:val="00EF0147"/>
    <w:rsid w:val="00EF07BF"/>
    <w:rsid w:val="00EF0F54"/>
    <w:rsid w:val="00EF1C46"/>
    <w:rsid w:val="00EF2110"/>
    <w:rsid w:val="00EF2632"/>
    <w:rsid w:val="00EF2BC1"/>
    <w:rsid w:val="00EF2EE1"/>
    <w:rsid w:val="00EF3147"/>
    <w:rsid w:val="00EF3951"/>
    <w:rsid w:val="00EF3EB2"/>
    <w:rsid w:val="00EF4015"/>
    <w:rsid w:val="00EF49B6"/>
    <w:rsid w:val="00EF4C69"/>
    <w:rsid w:val="00EF5569"/>
    <w:rsid w:val="00EF56F7"/>
    <w:rsid w:val="00EF593B"/>
    <w:rsid w:val="00EF5C06"/>
    <w:rsid w:val="00EF692D"/>
    <w:rsid w:val="00EF6C92"/>
    <w:rsid w:val="00EF7E15"/>
    <w:rsid w:val="00F00302"/>
    <w:rsid w:val="00F00AA8"/>
    <w:rsid w:val="00F00C2D"/>
    <w:rsid w:val="00F00FBE"/>
    <w:rsid w:val="00F018C7"/>
    <w:rsid w:val="00F01EB4"/>
    <w:rsid w:val="00F029ED"/>
    <w:rsid w:val="00F02CBD"/>
    <w:rsid w:val="00F02E19"/>
    <w:rsid w:val="00F02F20"/>
    <w:rsid w:val="00F03F6A"/>
    <w:rsid w:val="00F0440F"/>
    <w:rsid w:val="00F045D0"/>
    <w:rsid w:val="00F04805"/>
    <w:rsid w:val="00F04F23"/>
    <w:rsid w:val="00F055D7"/>
    <w:rsid w:val="00F05C13"/>
    <w:rsid w:val="00F0678B"/>
    <w:rsid w:val="00F067A8"/>
    <w:rsid w:val="00F06CD1"/>
    <w:rsid w:val="00F077D8"/>
    <w:rsid w:val="00F07C64"/>
    <w:rsid w:val="00F10731"/>
    <w:rsid w:val="00F109F4"/>
    <w:rsid w:val="00F111B4"/>
    <w:rsid w:val="00F11B02"/>
    <w:rsid w:val="00F11D0B"/>
    <w:rsid w:val="00F11D22"/>
    <w:rsid w:val="00F1227A"/>
    <w:rsid w:val="00F130F8"/>
    <w:rsid w:val="00F136FC"/>
    <w:rsid w:val="00F137BE"/>
    <w:rsid w:val="00F13AFE"/>
    <w:rsid w:val="00F13EC5"/>
    <w:rsid w:val="00F14136"/>
    <w:rsid w:val="00F14316"/>
    <w:rsid w:val="00F15F7B"/>
    <w:rsid w:val="00F16344"/>
    <w:rsid w:val="00F1661F"/>
    <w:rsid w:val="00F16804"/>
    <w:rsid w:val="00F16CB1"/>
    <w:rsid w:val="00F16E2C"/>
    <w:rsid w:val="00F16F7E"/>
    <w:rsid w:val="00F1715E"/>
    <w:rsid w:val="00F173AB"/>
    <w:rsid w:val="00F177A2"/>
    <w:rsid w:val="00F17CEC"/>
    <w:rsid w:val="00F21A99"/>
    <w:rsid w:val="00F2339E"/>
    <w:rsid w:val="00F2389D"/>
    <w:rsid w:val="00F23DB9"/>
    <w:rsid w:val="00F24253"/>
    <w:rsid w:val="00F2500F"/>
    <w:rsid w:val="00F250CF"/>
    <w:rsid w:val="00F254FD"/>
    <w:rsid w:val="00F2595A"/>
    <w:rsid w:val="00F25C43"/>
    <w:rsid w:val="00F26451"/>
    <w:rsid w:val="00F2653E"/>
    <w:rsid w:val="00F26800"/>
    <w:rsid w:val="00F268C7"/>
    <w:rsid w:val="00F26BDE"/>
    <w:rsid w:val="00F27218"/>
    <w:rsid w:val="00F279AB"/>
    <w:rsid w:val="00F30451"/>
    <w:rsid w:val="00F3076E"/>
    <w:rsid w:val="00F3078E"/>
    <w:rsid w:val="00F30E70"/>
    <w:rsid w:val="00F312BC"/>
    <w:rsid w:val="00F31B5F"/>
    <w:rsid w:val="00F31DA5"/>
    <w:rsid w:val="00F31FFC"/>
    <w:rsid w:val="00F32125"/>
    <w:rsid w:val="00F325F9"/>
    <w:rsid w:val="00F327A1"/>
    <w:rsid w:val="00F32ADD"/>
    <w:rsid w:val="00F32CAA"/>
    <w:rsid w:val="00F32E2B"/>
    <w:rsid w:val="00F333EE"/>
    <w:rsid w:val="00F336D1"/>
    <w:rsid w:val="00F3376C"/>
    <w:rsid w:val="00F339A1"/>
    <w:rsid w:val="00F339E2"/>
    <w:rsid w:val="00F33A7D"/>
    <w:rsid w:val="00F3463C"/>
    <w:rsid w:val="00F34766"/>
    <w:rsid w:val="00F348E1"/>
    <w:rsid w:val="00F34A84"/>
    <w:rsid w:val="00F34CAB"/>
    <w:rsid w:val="00F35263"/>
    <w:rsid w:val="00F35C32"/>
    <w:rsid w:val="00F35CEC"/>
    <w:rsid w:val="00F370B1"/>
    <w:rsid w:val="00F3739E"/>
    <w:rsid w:val="00F37959"/>
    <w:rsid w:val="00F37F7E"/>
    <w:rsid w:val="00F4051B"/>
    <w:rsid w:val="00F408C5"/>
    <w:rsid w:val="00F40959"/>
    <w:rsid w:val="00F40B2C"/>
    <w:rsid w:val="00F40E54"/>
    <w:rsid w:val="00F40E96"/>
    <w:rsid w:val="00F40F3C"/>
    <w:rsid w:val="00F4170F"/>
    <w:rsid w:val="00F417A7"/>
    <w:rsid w:val="00F419EC"/>
    <w:rsid w:val="00F41D2A"/>
    <w:rsid w:val="00F41D65"/>
    <w:rsid w:val="00F42928"/>
    <w:rsid w:val="00F441B4"/>
    <w:rsid w:val="00F44CEC"/>
    <w:rsid w:val="00F44DCE"/>
    <w:rsid w:val="00F44F0C"/>
    <w:rsid w:val="00F454B0"/>
    <w:rsid w:val="00F4565D"/>
    <w:rsid w:val="00F45777"/>
    <w:rsid w:val="00F45959"/>
    <w:rsid w:val="00F459ED"/>
    <w:rsid w:val="00F45F51"/>
    <w:rsid w:val="00F46981"/>
    <w:rsid w:val="00F469A9"/>
    <w:rsid w:val="00F4751C"/>
    <w:rsid w:val="00F47844"/>
    <w:rsid w:val="00F5002C"/>
    <w:rsid w:val="00F50114"/>
    <w:rsid w:val="00F50217"/>
    <w:rsid w:val="00F50E38"/>
    <w:rsid w:val="00F5182E"/>
    <w:rsid w:val="00F51A01"/>
    <w:rsid w:val="00F51D87"/>
    <w:rsid w:val="00F51F99"/>
    <w:rsid w:val="00F5204D"/>
    <w:rsid w:val="00F52377"/>
    <w:rsid w:val="00F5271D"/>
    <w:rsid w:val="00F52A0F"/>
    <w:rsid w:val="00F52A4F"/>
    <w:rsid w:val="00F52FBF"/>
    <w:rsid w:val="00F53480"/>
    <w:rsid w:val="00F5370E"/>
    <w:rsid w:val="00F5371B"/>
    <w:rsid w:val="00F53D2F"/>
    <w:rsid w:val="00F5404A"/>
    <w:rsid w:val="00F5440F"/>
    <w:rsid w:val="00F545C6"/>
    <w:rsid w:val="00F546EC"/>
    <w:rsid w:val="00F54F6B"/>
    <w:rsid w:val="00F550B0"/>
    <w:rsid w:val="00F55115"/>
    <w:rsid w:val="00F554F7"/>
    <w:rsid w:val="00F55677"/>
    <w:rsid w:val="00F55765"/>
    <w:rsid w:val="00F558C4"/>
    <w:rsid w:val="00F55B1B"/>
    <w:rsid w:val="00F55DB7"/>
    <w:rsid w:val="00F562CE"/>
    <w:rsid w:val="00F5637F"/>
    <w:rsid w:val="00F5640D"/>
    <w:rsid w:val="00F56516"/>
    <w:rsid w:val="00F56F68"/>
    <w:rsid w:val="00F571C2"/>
    <w:rsid w:val="00F57FB3"/>
    <w:rsid w:val="00F601B9"/>
    <w:rsid w:val="00F60285"/>
    <w:rsid w:val="00F603BC"/>
    <w:rsid w:val="00F6053F"/>
    <w:rsid w:val="00F60864"/>
    <w:rsid w:val="00F60964"/>
    <w:rsid w:val="00F60A8F"/>
    <w:rsid w:val="00F61C37"/>
    <w:rsid w:val="00F622E0"/>
    <w:rsid w:val="00F63280"/>
    <w:rsid w:val="00F63444"/>
    <w:rsid w:val="00F636B2"/>
    <w:rsid w:val="00F636BC"/>
    <w:rsid w:val="00F63DE4"/>
    <w:rsid w:val="00F641B3"/>
    <w:rsid w:val="00F64219"/>
    <w:rsid w:val="00F64517"/>
    <w:rsid w:val="00F6484B"/>
    <w:rsid w:val="00F6507D"/>
    <w:rsid w:val="00F65148"/>
    <w:rsid w:val="00F65204"/>
    <w:rsid w:val="00F652A8"/>
    <w:rsid w:val="00F6551B"/>
    <w:rsid w:val="00F655D8"/>
    <w:rsid w:val="00F65AF9"/>
    <w:rsid w:val="00F65CD0"/>
    <w:rsid w:val="00F664AC"/>
    <w:rsid w:val="00F66971"/>
    <w:rsid w:val="00F66A07"/>
    <w:rsid w:val="00F67687"/>
    <w:rsid w:val="00F67DA5"/>
    <w:rsid w:val="00F67F74"/>
    <w:rsid w:val="00F703E1"/>
    <w:rsid w:val="00F7066E"/>
    <w:rsid w:val="00F71185"/>
    <w:rsid w:val="00F7147A"/>
    <w:rsid w:val="00F71798"/>
    <w:rsid w:val="00F71E19"/>
    <w:rsid w:val="00F71E8F"/>
    <w:rsid w:val="00F72D62"/>
    <w:rsid w:val="00F72F0F"/>
    <w:rsid w:val="00F73234"/>
    <w:rsid w:val="00F733D5"/>
    <w:rsid w:val="00F7383C"/>
    <w:rsid w:val="00F74279"/>
    <w:rsid w:val="00F74495"/>
    <w:rsid w:val="00F744D2"/>
    <w:rsid w:val="00F74934"/>
    <w:rsid w:val="00F74E18"/>
    <w:rsid w:val="00F74EF9"/>
    <w:rsid w:val="00F75544"/>
    <w:rsid w:val="00F7562A"/>
    <w:rsid w:val="00F75923"/>
    <w:rsid w:val="00F75BE1"/>
    <w:rsid w:val="00F76319"/>
    <w:rsid w:val="00F76619"/>
    <w:rsid w:val="00F76A16"/>
    <w:rsid w:val="00F76AAC"/>
    <w:rsid w:val="00F7775D"/>
    <w:rsid w:val="00F77B67"/>
    <w:rsid w:val="00F77E6B"/>
    <w:rsid w:val="00F80007"/>
    <w:rsid w:val="00F80995"/>
    <w:rsid w:val="00F80EAF"/>
    <w:rsid w:val="00F813A7"/>
    <w:rsid w:val="00F816C7"/>
    <w:rsid w:val="00F81852"/>
    <w:rsid w:val="00F81874"/>
    <w:rsid w:val="00F8191F"/>
    <w:rsid w:val="00F81BCC"/>
    <w:rsid w:val="00F81CC1"/>
    <w:rsid w:val="00F82038"/>
    <w:rsid w:val="00F82287"/>
    <w:rsid w:val="00F8252E"/>
    <w:rsid w:val="00F82829"/>
    <w:rsid w:val="00F82AC9"/>
    <w:rsid w:val="00F82D69"/>
    <w:rsid w:val="00F834F5"/>
    <w:rsid w:val="00F8358E"/>
    <w:rsid w:val="00F83C03"/>
    <w:rsid w:val="00F83C5A"/>
    <w:rsid w:val="00F83F34"/>
    <w:rsid w:val="00F84440"/>
    <w:rsid w:val="00F8468B"/>
    <w:rsid w:val="00F84693"/>
    <w:rsid w:val="00F84F11"/>
    <w:rsid w:val="00F84FF2"/>
    <w:rsid w:val="00F850C7"/>
    <w:rsid w:val="00F859A4"/>
    <w:rsid w:val="00F85C92"/>
    <w:rsid w:val="00F85FD3"/>
    <w:rsid w:val="00F860AB"/>
    <w:rsid w:val="00F86217"/>
    <w:rsid w:val="00F86E95"/>
    <w:rsid w:val="00F87469"/>
    <w:rsid w:val="00F8747E"/>
    <w:rsid w:val="00F87D18"/>
    <w:rsid w:val="00F87D71"/>
    <w:rsid w:val="00F900CF"/>
    <w:rsid w:val="00F90281"/>
    <w:rsid w:val="00F9074A"/>
    <w:rsid w:val="00F908F0"/>
    <w:rsid w:val="00F90EDE"/>
    <w:rsid w:val="00F9112A"/>
    <w:rsid w:val="00F91C3F"/>
    <w:rsid w:val="00F92157"/>
    <w:rsid w:val="00F9265C"/>
    <w:rsid w:val="00F929B6"/>
    <w:rsid w:val="00F934BD"/>
    <w:rsid w:val="00F93D07"/>
    <w:rsid w:val="00F942BA"/>
    <w:rsid w:val="00F94406"/>
    <w:rsid w:val="00F95898"/>
    <w:rsid w:val="00F95B01"/>
    <w:rsid w:val="00F9622E"/>
    <w:rsid w:val="00F96E7B"/>
    <w:rsid w:val="00F9705E"/>
    <w:rsid w:val="00F97263"/>
    <w:rsid w:val="00F97826"/>
    <w:rsid w:val="00F97CE2"/>
    <w:rsid w:val="00F97F76"/>
    <w:rsid w:val="00FA0B74"/>
    <w:rsid w:val="00FA0E75"/>
    <w:rsid w:val="00FA1040"/>
    <w:rsid w:val="00FA11F4"/>
    <w:rsid w:val="00FA1345"/>
    <w:rsid w:val="00FA1AFA"/>
    <w:rsid w:val="00FA1CC3"/>
    <w:rsid w:val="00FA1FB7"/>
    <w:rsid w:val="00FA21A4"/>
    <w:rsid w:val="00FA22A9"/>
    <w:rsid w:val="00FA295E"/>
    <w:rsid w:val="00FA2F6E"/>
    <w:rsid w:val="00FA3027"/>
    <w:rsid w:val="00FA3E0D"/>
    <w:rsid w:val="00FA410F"/>
    <w:rsid w:val="00FA45CA"/>
    <w:rsid w:val="00FA5200"/>
    <w:rsid w:val="00FA5503"/>
    <w:rsid w:val="00FA551A"/>
    <w:rsid w:val="00FA560F"/>
    <w:rsid w:val="00FA5E36"/>
    <w:rsid w:val="00FA6101"/>
    <w:rsid w:val="00FA67DE"/>
    <w:rsid w:val="00FA6AEF"/>
    <w:rsid w:val="00FA6B07"/>
    <w:rsid w:val="00FA6B9F"/>
    <w:rsid w:val="00FA71A3"/>
    <w:rsid w:val="00FA77D6"/>
    <w:rsid w:val="00FA7817"/>
    <w:rsid w:val="00FA79A0"/>
    <w:rsid w:val="00FA7EDD"/>
    <w:rsid w:val="00FA7F79"/>
    <w:rsid w:val="00FB02BE"/>
    <w:rsid w:val="00FB07F4"/>
    <w:rsid w:val="00FB08A1"/>
    <w:rsid w:val="00FB0DD9"/>
    <w:rsid w:val="00FB1383"/>
    <w:rsid w:val="00FB1F1E"/>
    <w:rsid w:val="00FB1F44"/>
    <w:rsid w:val="00FB26C5"/>
    <w:rsid w:val="00FB2BFF"/>
    <w:rsid w:val="00FB317C"/>
    <w:rsid w:val="00FB3549"/>
    <w:rsid w:val="00FB3CBC"/>
    <w:rsid w:val="00FB3F2D"/>
    <w:rsid w:val="00FB40F4"/>
    <w:rsid w:val="00FB4246"/>
    <w:rsid w:val="00FB46DC"/>
    <w:rsid w:val="00FB4F5D"/>
    <w:rsid w:val="00FB4F65"/>
    <w:rsid w:val="00FB52CC"/>
    <w:rsid w:val="00FB56E1"/>
    <w:rsid w:val="00FB5D6A"/>
    <w:rsid w:val="00FB5E1C"/>
    <w:rsid w:val="00FB66D9"/>
    <w:rsid w:val="00FB7502"/>
    <w:rsid w:val="00FB7AE0"/>
    <w:rsid w:val="00FB7CDB"/>
    <w:rsid w:val="00FC0646"/>
    <w:rsid w:val="00FC0841"/>
    <w:rsid w:val="00FC0946"/>
    <w:rsid w:val="00FC0A82"/>
    <w:rsid w:val="00FC0C68"/>
    <w:rsid w:val="00FC0EAB"/>
    <w:rsid w:val="00FC127A"/>
    <w:rsid w:val="00FC2B85"/>
    <w:rsid w:val="00FC3175"/>
    <w:rsid w:val="00FC32A3"/>
    <w:rsid w:val="00FC3943"/>
    <w:rsid w:val="00FC4205"/>
    <w:rsid w:val="00FC44D1"/>
    <w:rsid w:val="00FC518A"/>
    <w:rsid w:val="00FC5363"/>
    <w:rsid w:val="00FC5538"/>
    <w:rsid w:val="00FC5CE9"/>
    <w:rsid w:val="00FC5FC0"/>
    <w:rsid w:val="00FC6427"/>
    <w:rsid w:val="00FC69D0"/>
    <w:rsid w:val="00FC6E49"/>
    <w:rsid w:val="00FC75C0"/>
    <w:rsid w:val="00FC7C05"/>
    <w:rsid w:val="00FC7D18"/>
    <w:rsid w:val="00FC7E53"/>
    <w:rsid w:val="00FD0001"/>
    <w:rsid w:val="00FD0110"/>
    <w:rsid w:val="00FD04BF"/>
    <w:rsid w:val="00FD0D77"/>
    <w:rsid w:val="00FD0F61"/>
    <w:rsid w:val="00FD11A6"/>
    <w:rsid w:val="00FD1EF6"/>
    <w:rsid w:val="00FD1F42"/>
    <w:rsid w:val="00FD1F68"/>
    <w:rsid w:val="00FD1F94"/>
    <w:rsid w:val="00FD21BD"/>
    <w:rsid w:val="00FD26C3"/>
    <w:rsid w:val="00FD2A9A"/>
    <w:rsid w:val="00FD2C89"/>
    <w:rsid w:val="00FD2E0D"/>
    <w:rsid w:val="00FD3419"/>
    <w:rsid w:val="00FD3A17"/>
    <w:rsid w:val="00FD3B85"/>
    <w:rsid w:val="00FD430F"/>
    <w:rsid w:val="00FD4593"/>
    <w:rsid w:val="00FD477C"/>
    <w:rsid w:val="00FD4A1A"/>
    <w:rsid w:val="00FD4EA8"/>
    <w:rsid w:val="00FD509A"/>
    <w:rsid w:val="00FD509B"/>
    <w:rsid w:val="00FD5196"/>
    <w:rsid w:val="00FD535B"/>
    <w:rsid w:val="00FD5419"/>
    <w:rsid w:val="00FD56EC"/>
    <w:rsid w:val="00FD5951"/>
    <w:rsid w:val="00FD5AF0"/>
    <w:rsid w:val="00FD6F1E"/>
    <w:rsid w:val="00FD7023"/>
    <w:rsid w:val="00FD73F7"/>
    <w:rsid w:val="00FD74DE"/>
    <w:rsid w:val="00FD7810"/>
    <w:rsid w:val="00FD79F1"/>
    <w:rsid w:val="00FD7CC6"/>
    <w:rsid w:val="00FE0217"/>
    <w:rsid w:val="00FE04BF"/>
    <w:rsid w:val="00FE0B96"/>
    <w:rsid w:val="00FE0C52"/>
    <w:rsid w:val="00FE13B1"/>
    <w:rsid w:val="00FE14FC"/>
    <w:rsid w:val="00FE1AE0"/>
    <w:rsid w:val="00FE2521"/>
    <w:rsid w:val="00FE25A6"/>
    <w:rsid w:val="00FE2AB9"/>
    <w:rsid w:val="00FE330D"/>
    <w:rsid w:val="00FE3B29"/>
    <w:rsid w:val="00FE3ECF"/>
    <w:rsid w:val="00FE4267"/>
    <w:rsid w:val="00FE46E0"/>
    <w:rsid w:val="00FE4BC2"/>
    <w:rsid w:val="00FE4C89"/>
    <w:rsid w:val="00FE5026"/>
    <w:rsid w:val="00FE5490"/>
    <w:rsid w:val="00FE5792"/>
    <w:rsid w:val="00FE5F20"/>
    <w:rsid w:val="00FE60A0"/>
    <w:rsid w:val="00FE61A6"/>
    <w:rsid w:val="00FE63DE"/>
    <w:rsid w:val="00FE6D71"/>
    <w:rsid w:val="00FE6D72"/>
    <w:rsid w:val="00FE6F45"/>
    <w:rsid w:val="00FE700F"/>
    <w:rsid w:val="00FE7F97"/>
    <w:rsid w:val="00FF0901"/>
    <w:rsid w:val="00FF0B67"/>
    <w:rsid w:val="00FF0BB2"/>
    <w:rsid w:val="00FF1114"/>
    <w:rsid w:val="00FF19B2"/>
    <w:rsid w:val="00FF1B59"/>
    <w:rsid w:val="00FF1C67"/>
    <w:rsid w:val="00FF20AC"/>
    <w:rsid w:val="00FF2F0E"/>
    <w:rsid w:val="00FF3026"/>
    <w:rsid w:val="00FF318A"/>
    <w:rsid w:val="00FF49CF"/>
    <w:rsid w:val="00FF4BB2"/>
    <w:rsid w:val="00FF51B8"/>
    <w:rsid w:val="00FF5694"/>
    <w:rsid w:val="00FF5A33"/>
    <w:rsid w:val="00FF5D2E"/>
    <w:rsid w:val="00FF6328"/>
    <w:rsid w:val="00FF633B"/>
    <w:rsid w:val="00FF675E"/>
    <w:rsid w:val="00FF67E4"/>
    <w:rsid w:val="00FF68BB"/>
    <w:rsid w:val="00FF6BD3"/>
    <w:rsid w:val="00FF71B6"/>
    <w:rsid w:val="00FF72EC"/>
    <w:rsid w:val="00FF749A"/>
    <w:rsid w:val="00FF7529"/>
    <w:rsid w:val="00FF7712"/>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25A1EE1A"/>
  <w15:docId w15:val="{C3FA0D43-A1B1-47FC-A60B-9DD9AA7740F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sz w:val="22"/>
        <w:szCs w:val="22"/>
        <w:lang w:val="it-IT" w:eastAsia="it-IT" w:bidi="ar-SA"/>
      </w:rPr>
    </w:rPrDefault>
    <w:pPrDefault/>
  </w:docDefaults>
  <w:latentStyles w:defLockedState="0" w:defUIPriority="99" w:defSemiHidden="0" w:defUnhideWhenUsed="0" w:defQFormat="0" w:count="376">
    <w:lsdException w:name="Normal" w:locked="1" w:uiPriority="0" w:qFormat="1"/>
    <w:lsdException w:name="heading 1" w:locked="1" w:uiPriority="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39"/>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locked="1" w:uiPriority="0"/>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locked="1"/>
    <w:lsdException w:name="FollowedHyperlink" w:semiHidden="1" w:unhideWhenUsed="1"/>
    <w:lsdException w:name="Strong" w:locked="1" w:uiPriority="22" w:qFormat="1"/>
    <w:lsdException w:name="Emphasis" w:locked="1"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ED0DE9"/>
    <w:rPr>
      <w:sz w:val="24"/>
      <w:szCs w:val="24"/>
    </w:rPr>
  </w:style>
  <w:style w:type="paragraph" w:styleId="Titolo1">
    <w:name w:val="heading 1"/>
    <w:basedOn w:val="Normale"/>
    <w:next w:val="Normale"/>
    <w:link w:val="Titolo1Carattere"/>
    <w:uiPriority w:val="99"/>
    <w:qFormat/>
    <w:rsid w:val="00D6620A"/>
    <w:pPr>
      <w:keepNext/>
      <w:spacing w:before="240" w:after="60"/>
      <w:outlineLvl w:val="0"/>
    </w:pPr>
    <w:rPr>
      <w:rFonts w:ascii="Arial" w:hAnsi="Arial" w:cs="Arial"/>
      <w:b/>
      <w:bCs/>
      <w:kern w:val="32"/>
      <w:sz w:val="32"/>
      <w:szCs w:val="32"/>
    </w:rPr>
  </w:style>
  <w:style w:type="paragraph" w:styleId="Titolo2">
    <w:name w:val="heading 2"/>
    <w:basedOn w:val="Normale"/>
    <w:next w:val="Normale"/>
    <w:link w:val="Titolo2Carattere"/>
    <w:uiPriority w:val="99"/>
    <w:qFormat/>
    <w:rsid w:val="00D6620A"/>
    <w:pPr>
      <w:keepNext/>
      <w:spacing w:before="240" w:after="60"/>
      <w:outlineLvl w:val="1"/>
    </w:pPr>
    <w:rPr>
      <w:rFonts w:ascii="Arial" w:hAnsi="Arial" w:cs="Arial"/>
      <w:b/>
      <w:bCs/>
      <w:i/>
      <w:iCs/>
      <w:sz w:val="28"/>
      <w:szCs w:val="28"/>
    </w:rPr>
  </w:style>
  <w:style w:type="paragraph" w:styleId="Titolo3">
    <w:name w:val="heading 3"/>
    <w:basedOn w:val="Normale"/>
    <w:next w:val="Normale"/>
    <w:link w:val="Titolo3Carattere"/>
    <w:uiPriority w:val="99"/>
    <w:qFormat/>
    <w:rsid w:val="00732DD7"/>
    <w:pPr>
      <w:keepNext/>
      <w:spacing w:before="240" w:after="60"/>
      <w:outlineLvl w:val="2"/>
    </w:pPr>
    <w:rPr>
      <w:rFonts w:ascii="Arial" w:hAnsi="Arial" w:cs="Arial"/>
      <w:b/>
      <w:bCs/>
      <w:sz w:val="26"/>
      <w:szCs w:val="26"/>
    </w:rPr>
  </w:style>
  <w:style w:type="paragraph" w:styleId="Titolo4">
    <w:name w:val="heading 4"/>
    <w:basedOn w:val="Normale"/>
    <w:next w:val="Normale"/>
    <w:link w:val="Titolo4Carattere"/>
    <w:uiPriority w:val="99"/>
    <w:qFormat/>
    <w:rsid w:val="0029387E"/>
    <w:pPr>
      <w:keepNext/>
      <w:spacing w:before="240" w:after="60"/>
      <w:outlineLvl w:val="3"/>
    </w:pPr>
    <w:rPr>
      <w:b/>
      <w:bCs/>
      <w:sz w:val="28"/>
      <w:szCs w:val="28"/>
    </w:rPr>
  </w:style>
  <w:style w:type="paragraph" w:styleId="Titolo5">
    <w:name w:val="heading 5"/>
    <w:basedOn w:val="Normale"/>
    <w:next w:val="Normale"/>
    <w:link w:val="Titolo5Carattere"/>
    <w:uiPriority w:val="99"/>
    <w:qFormat/>
    <w:rsid w:val="001E4A11"/>
    <w:pPr>
      <w:keepNext/>
      <w:jc w:val="both"/>
      <w:outlineLvl w:val="4"/>
    </w:pPr>
    <w:rPr>
      <w:b/>
      <w:bCs/>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1Carattere">
    <w:name w:val="Titolo 1 Carattere"/>
    <w:basedOn w:val="Carpredefinitoparagrafo"/>
    <w:link w:val="Titolo1"/>
    <w:uiPriority w:val="99"/>
    <w:locked/>
    <w:rsid w:val="009A0D8E"/>
    <w:rPr>
      <w:rFonts w:ascii="Cambria" w:hAnsi="Cambria" w:cs="Times New Roman"/>
      <w:b/>
      <w:bCs/>
      <w:kern w:val="32"/>
      <w:sz w:val="32"/>
      <w:szCs w:val="32"/>
    </w:rPr>
  </w:style>
  <w:style w:type="character" w:customStyle="1" w:styleId="Titolo2Carattere">
    <w:name w:val="Titolo 2 Carattere"/>
    <w:basedOn w:val="Carpredefinitoparagrafo"/>
    <w:link w:val="Titolo2"/>
    <w:uiPriority w:val="99"/>
    <w:semiHidden/>
    <w:locked/>
    <w:rsid w:val="009A0D8E"/>
    <w:rPr>
      <w:rFonts w:ascii="Cambria" w:hAnsi="Cambria" w:cs="Times New Roman"/>
      <w:b/>
      <w:bCs/>
      <w:i/>
      <w:iCs/>
      <w:sz w:val="28"/>
      <w:szCs w:val="28"/>
    </w:rPr>
  </w:style>
  <w:style w:type="character" w:customStyle="1" w:styleId="Titolo3Carattere">
    <w:name w:val="Titolo 3 Carattere"/>
    <w:basedOn w:val="Carpredefinitoparagrafo"/>
    <w:link w:val="Titolo3"/>
    <w:uiPriority w:val="99"/>
    <w:semiHidden/>
    <w:locked/>
    <w:rsid w:val="009A0D8E"/>
    <w:rPr>
      <w:rFonts w:ascii="Cambria" w:hAnsi="Cambria" w:cs="Times New Roman"/>
      <w:b/>
      <w:bCs/>
      <w:sz w:val="26"/>
      <w:szCs w:val="26"/>
    </w:rPr>
  </w:style>
  <w:style w:type="character" w:customStyle="1" w:styleId="Titolo4Carattere">
    <w:name w:val="Titolo 4 Carattere"/>
    <w:basedOn w:val="Carpredefinitoparagrafo"/>
    <w:link w:val="Titolo4"/>
    <w:uiPriority w:val="99"/>
    <w:semiHidden/>
    <w:locked/>
    <w:rsid w:val="009A0D8E"/>
    <w:rPr>
      <w:rFonts w:ascii="Calibri" w:hAnsi="Calibri" w:cs="Times New Roman"/>
      <w:b/>
      <w:bCs/>
      <w:sz w:val="28"/>
      <w:szCs w:val="28"/>
    </w:rPr>
  </w:style>
  <w:style w:type="character" w:customStyle="1" w:styleId="Titolo5Carattere">
    <w:name w:val="Titolo 5 Carattere"/>
    <w:basedOn w:val="Carpredefinitoparagrafo"/>
    <w:link w:val="Titolo5"/>
    <w:uiPriority w:val="99"/>
    <w:semiHidden/>
    <w:locked/>
    <w:rsid w:val="009A0D8E"/>
    <w:rPr>
      <w:rFonts w:ascii="Calibri" w:hAnsi="Calibri" w:cs="Times New Roman"/>
      <w:b/>
      <w:bCs/>
      <w:i/>
      <w:iCs/>
      <w:sz w:val="26"/>
      <w:szCs w:val="26"/>
    </w:rPr>
  </w:style>
  <w:style w:type="paragraph" w:styleId="Corpotesto">
    <w:name w:val="Body Text"/>
    <w:basedOn w:val="Normale"/>
    <w:link w:val="CorpotestoCarattere"/>
    <w:uiPriority w:val="99"/>
    <w:rsid w:val="00ED0DE9"/>
    <w:pPr>
      <w:jc w:val="center"/>
    </w:pPr>
    <w:rPr>
      <w:rFonts w:ascii="Book Antiqua" w:hAnsi="Book Antiqua"/>
      <w:b/>
      <w:bCs/>
      <w:i/>
      <w:iCs/>
      <w:sz w:val="52"/>
    </w:rPr>
  </w:style>
  <w:style w:type="character" w:customStyle="1" w:styleId="CorpotestoCarattere">
    <w:name w:val="Corpo testo Carattere"/>
    <w:basedOn w:val="Carpredefinitoparagrafo"/>
    <w:link w:val="Corpotesto"/>
    <w:uiPriority w:val="99"/>
    <w:semiHidden/>
    <w:locked/>
    <w:rsid w:val="009A0D8E"/>
    <w:rPr>
      <w:rFonts w:cs="Times New Roman"/>
      <w:sz w:val="24"/>
      <w:szCs w:val="24"/>
    </w:rPr>
  </w:style>
  <w:style w:type="paragraph" w:styleId="Pidipagina">
    <w:name w:val="footer"/>
    <w:basedOn w:val="Normale"/>
    <w:link w:val="PidipaginaCarattere"/>
    <w:uiPriority w:val="99"/>
    <w:rsid w:val="00ED0DE9"/>
    <w:pPr>
      <w:tabs>
        <w:tab w:val="center" w:pos="4819"/>
        <w:tab w:val="right" w:pos="9638"/>
      </w:tabs>
    </w:pPr>
  </w:style>
  <w:style w:type="character" w:customStyle="1" w:styleId="PidipaginaCarattere">
    <w:name w:val="Piè di pagina Carattere"/>
    <w:basedOn w:val="Carpredefinitoparagrafo"/>
    <w:link w:val="Pidipagina"/>
    <w:uiPriority w:val="99"/>
    <w:semiHidden/>
    <w:locked/>
    <w:rsid w:val="009A0D8E"/>
    <w:rPr>
      <w:rFonts w:cs="Times New Roman"/>
      <w:sz w:val="24"/>
      <w:szCs w:val="24"/>
    </w:rPr>
  </w:style>
  <w:style w:type="character" w:styleId="Numeropagina">
    <w:name w:val="page number"/>
    <w:basedOn w:val="Carpredefinitoparagrafo"/>
    <w:uiPriority w:val="99"/>
    <w:rsid w:val="00ED0DE9"/>
    <w:rPr>
      <w:rFonts w:cs="Times New Roman"/>
    </w:rPr>
  </w:style>
  <w:style w:type="paragraph" w:styleId="Titolo">
    <w:name w:val="Title"/>
    <w:basedOn w:val="Normale"/>
    <w:link w:val="TitoloCarattere"/>
    <w:uiPriority w:val="99"/>
    <w:qFormat/>
    <w:rsid w:val="00771780"/>
    <w:pPr>
      <w:jc w:val="center"/>
    </w:pPr>
    <w:rPr>
      <w:b/>
      <w:bCs/>
      <w:sz w:val="32"/>
    </w:rPr>
  </w:style>
  <w:style w:type="character" w:customStyle="1" w:styleId="TitoloCarattere">
    <w:name w:val="Titolo Carattere"/>
    <w:basedOn w:val="Carpredefinitoparagrafo"/>
    <w:link w:val="Titolo"/>
    <w:uiPriority w:val="99"/>
    <w:locked/>
    <w:rsid w:val="006F197F"/>
    <w:rPr>
      <w:rFonts w:cs="Times New Roman"/>
      <w:b/>
      <w:bCs/>
      <w:sz w:val="24"/>
      <w:szCs w:val="24"/>
    </w:rPr>
  </w:style>
  <w:style w:type="character" w:styleId="Enfasigrassetto">
    <w:name w:val="Strong"/>
    <w:basedOn w:val="Carpredefinitoparagrafo"/>
    <w:uiPriority w:val="22"/>
    <w:qFormat/>
    <w:rsid w:val="00884A90"/>
    <w:rPr>
      <w:rFonts w:cs="Times New Roman"/>
      <w:b/>
    </w:rPr>
  </w:style>
  <w:style w:type="character" w:styleId="Collegamentoipertestuale">
    <w:name w:val="Hyperlink"/>
    <w:basedOn w:val="Carpredefinitoparagrafo"/>
    <w:uiPriority w:val="99"/>
    <w:rsid w:val="001E4A11"/>
    <w:rPr>
      <w:rFonts w:cs="Times New Roman"/>
      <w:color w:val="0000FF"/>
      <w:u w:val="single"/>
    </w:rPr>
  </w:style>
  <w:style w:type="paragraph" w:styleId="NormaleWeb">
    <w:name w:val="Normal (Web)"/>
    <w:basedOn w:val="Normale"/>
    <w:uiPriority w:val="99"/>
    <w:rsid w:val="00D6620A"/>
    <w:pPr>
      <w:spacing w:before="100" w:beforeAutospacing="1" w:after="100" w:afterAutospacing="1"/>
    </w:pPr>
  </w:style>
  <w:style w:type="paragraph" w:styleId="Corpodeltesto3">
    <w:name w:val="Body Text 3"/>
    <w:basedOn w:val="Normale"/>
    <w:link w:val="Corpodeltesto3Carattere"/>
    <w:uiPriority w:val="99"/>
    <w:rsid w:val="002E0115"/>
    <w:pPr>
      <w:spacing w:after="120"/>
    </w:pPr>
    <w:rPr>
      <w:sz w:val="16"/>
      <w:szCs w:val="16"/>
    </w:rPr>
  </w:style>
  <w:style w:type="character" w:customStyle="1" w:styleId="Corpodeltesto3Carattere">
    <w:name w:val="Corpo del testo 3 Carattere"/>
    <w:basedOn w:val="Carpredefinitoparagrafo"/>
    <w:link w:val="Corpodeltesto3"/>
    <w:uiPriority w:val="99"/>
    <w:semiHidden/>
    <w:locked/>
    <w:rsid w:val="009A0D8E"/>
    <w:rPr>
      <w:rFonts w:cs="Times New Roman"/>
      <w:sz w:val="16"/>
      <w:szCs w:val="16"/>
    </w:rPr>
  </w:style>
  <w:style w:type="paragraph" w:customStyle="1" w:styleId="lastincell">
    <w:name w:val="lastincell"/>
    <w:basedOn w:val="Normale"/>
    <w:uiPriority w:val="99"/>
    <w:rsid w:val="004D767A"/>
    <w:pPr>
      <w:spacing w:line="336" w:lineRule="auto"/>
    </w:pPr>
    <w:rPr>
      <w:rFonts w:ascii="Verdana" w:hAnsi="Verdana"/>
      <w:sz w:val="17"/>
      <w:szCs w:val="17"/>
    </w:rPr>
  </w:style>
  <w:style w:type="character" w:customStyle="1" w:styleId="gtsep1">
    <w:name w:val="gtsep1"/>
    <w:uiPriority w:val="99"/>
    <w:rsid w:val="00854DAC"/>
    <w:rPr>
      <w:rFonts w:ascii="Verdana" w:hAnsi="Verdana"/>
      <w:color w:val="A1C6EB"/>
      <w:sz w:val="16"/>
    </w:rPr>
  </w:style>
  <w:style w:type="paragraph" w:styleId="Iniziomodulo-z">
    <w:name w:val="HTML Top of Form"/>
    <w:basedOn w:val="Normale"/>
    <w:next w:val="Normale"/>
    <w:link w:val="Iniziomodulo-zCarattere"/>
    <w:hidden/>
    <w:uiPriority w:val="99"/>
    <w:rsid w:val="00854DAC"/>
    <w:pPr>
      <w:pBdr>
        <w:bottom w:val="single" w:sz="6" w:space="1" w:color="auto"/>
      </w:pBdr>
      <w:jc w:val="center"/>
    </w:pPr>
    <w:rPr>
      <w:rFonts w:ascii="Arial" w:hAnsi="Arial" w:cs="Arial"/>
      <w:vanish/>
      <w:sz w:val="16"/>
      <w:szCs w:val="16"/>
    </w:rPr>
  </w:style>
  <w:style w:type="character" w:customStyle="1" w:styleId="Iniziomodulo-zCarattere">
    <w:name w:val="Inizio modulo -z Carattere"/>
    <w:basedOn w:val="Carpredefinitoparagrafo"/>
    <w:link w:val="Iniziomodulo-z"/>
    <w:uiPriority w:val="99"/>
    <w:semiHidden/>
    <w:locked/>
    <w:rsid w:val="009A0D8E"/>
    <w:rPr>
      <w:rFonts w:ascii="Arial" w:hAnsi="Arial" w:cs="Arial"/>
      <w:vanish/>
      <w:sz w:val="16"/>
      <w:szCs w:val="16"/>
    </w:rPr>
  </w:style>
  <w:style w:type="paragraph" w:styleId="Finemodulo-z">
    <w:name w:val="HTML Bottom of Form"/>
    <w:basedOn w:val="Normale"/>
    <w:next w:val="Normale"/>
    <w:link w:val="Finemodulo-zCarattere"/>
    <w:hidden/>
    <w:uiPriority w:val="99"/>
    <w:rsid w:val="00854DAC"/>
    <w:pPr>
      <w:pBdr>
        <w:top w:val="single" w:sz="6" w:space="1" w:color="auto"/>
      </w:pBdr>
      <w:jc w:val="center"/>
    </w:pPr>
    <w:rPr>
      <w:rFonts w:ascii="Arial" w:hAnsi="Arial" w:cs="Arial"/>
      <w:vanish/>
      <w:sz w:val="16"/>
      <w:szCs w:val="16"/>
    </w:rPr>
  </w:style>
  <w:style w:type="character" w:customStyle="1" w:styleId="Finemodulo-zCarattere">
    <w:name w:val="Fine modulo -z Carattere"/>
    <w:basedOn w:val="Carpredefinitoparagrafo"/>
    <w:link w:val="Finemodulo-z"/>
    <w:uiPriority w:val="99"/>
    <w:semiHidden/>
    <w:locked/>
    <w:rsid w:val="009A0D8E"/>
    <w:rPr>
      <w:rFonts w:ascii="Arial" w:hAnsi="Arial" w:cs="Arial"/>
      <w:vanish/>
      <w:sz w:val="16"/>
      <w:szCs w:val="16"/>
    </w:rPr>
  </w:style>
  <w:style w:type="character" w:customStyle="1" w:styleId="ltsep1">
    <w:name w:val="ltsep1"/>
    <w:uiPriority w:val="99"/>
    <w:rsid w:val="00854DAC"/>
    <w:rPr>
      <w:rFonts w:ascii="Verdana" w:hAnsi="Verdana"/>
      <w:color w:val="A9A9A9"/>
      <w:sz w:val="17"/>
    </w:rPr>
  </w:style>
  <w:style w:type="paragraph" w:customStyle="1" w:styleId="containerbox1">
    <w:name w:val="container_box1"/>
    <w:basedOn w:val="Normale"/>
    <w:uiPriority w:val="99"/>
    <w:rsid w:val="00854DAC"/>
    <w:pPr>
      <w:spacing w:line="336" w:lineRule="auto"/>
      <w:ind w:left="90"/>
    </w:pPr>
    <w:rPr>
      <w:rFonts w:ascii="Verdana" w:hAnsi="Verdana"/>
      <w:sz w:val="16"/>
      <w:szCs w:val="16"/>
    </w:rPr>
  </w:style>
  <w:style w:type="table" w:styleId="Grigliatabella">
    <w:name w:val="Table Grid"/>
    <w:basedOn w:val="Tabellanormale"/>
    <w:uiPriority w:val="59"/>
    <w:rsid w:val="008B4761"/>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itoloart1">
    <w:name w:val="titoloart1"/>
    <w:uiPriority w:val="99"/>
    <w:rsid w:val="0029387E"/>
    <w:rPr>
      <w:rFonts w:ascii="Arial" w:hAnsi="Arial"/>
      <w:b/>
      <w:caps/>
      <w:color w:val="800000"/>
    </w:rPr>
  </w:style>
  <w:style w:type="character" w:customStyle="1" w:styleId="articolo1">
    <w:name w:val="articolo1"/>
    <w:uiPriority w:val="99"/>
    <w:rsid w:val="0029387E"/>
    <w:rPr>
      <w:rFonts w:ascii="Arial" w:hAnsi="Arial"/>
      <w:i/>
      <w:color w:val="800000"/>
    </w:rPr>
  </w:style>
  <w:style w:type="paragraph" w:customStyle="1" w:styleId="corpodeltesto">
    <w:name w:val="corpodeltesto"/>
    <w:basedOn w:val="Normale"/>
    <w:uiPriority w:val="99"/>
    <w:rsid w:val="00502E93"/>
    <w:pPr>
      <w:spacing w:before="100" w:beforeAutospacing="1" w:after="100" w:afterAutospacing="1"/>
    </w:pPr>
  </w:style>
  <w:style w:type="paragraph" w:customStyle="1" w:styleId="corpodeltestonota">
    <w:name w:val="corpodeltesto nota"/>
    <w:basedOn w:val="Normale"/>
    <w:uiPriority w:val="99"/>
    <w:rsid w:val="00502E93"/>
    <w:pPr>
      <w:spacing w:before="100" w:beforeAutospacing="1" w:after="100" w:afterAutospacing="1"/>
    </w:pPr>
  </w:style>
  <w:style w:type="paragraph" w:customStyle="1" w:styleId="stile1">
    <w:name w:val="stile1"/>
    <w:basedOn w:val="Normale"/>
    <w:uiPriority w:val="99"/>
    <w:rsid w:val="00DE1431"/>
    <w:pPr>
      <w:spacing w:before="100" w:beforeAutospacing="1" w:after="100" w:afterAutospacing="1"/>
    </w:pPr>
    <w:rPr>
      <w:b/>
      <w:bCs/>
      <w:color w:val="990000"/>
    </w:rPr>
  </w:style>
  <w:style w:type="character" w:styleId="Enfasicorsivo">
    <w:name w:val="Emphasis"/>
    <w:basedOn w:val="Carpredefinitoparagrafo"/>
    <w:uiPriority w:val="20"/>
    <w:qFormat/>
    <w:rsid w:val="00DE1431"/>
    <w:rPr>
      <w:rFonts w:cs="Times New Roman"/>
      <w:i/>
    </w:rPr>
  </w:style>
  <w:style w:type="paragraph" w:customStyle="1" w:styleId="datacircolare">
    <w:name w:val="datacircolare"/>
    <w:basedOn w:val="Normale"/>
    <w:uiPriority w:val="99"/>
    <w:rsid w:val="00CC54F9"/>
  </w:style>
  <w:style w:type="paragraph" w:customStyle="1" w:styleId="default">
    <w:name w:val="default"/>
    <w:basedOn w:val="Normale"/>
    <w:uiPriority w:val="99"/>
    <w:rsid w:val="00CC54F9"/>
  </w:style>
  <w:style w:type="character" w:customStyle="1" w:styleId="testonormale1">
    <w:name w:val="testonormale1"/>
    <w:uiPriority w:val="99"/>
    <w:rsid w:val="00CC54F9"/>
    <w:rPr>
      <w:rFonts w:ascii="Verdana" w:hAnsi="Verdana"/>
    </w:rPr>
  </w:style>
  <w:style w:type="character" w:customStyle="1" w:styleId="testocorsivotestobold">
    <w:name w:val="testocorsivotestobold"/>
    <w:basedOn w:val="Carpredefinitoparagrafo"/>
    <w:uiPriority w:val="99"/>
    <w:rsid w:val="00CC54F9"/>
    <w:rPr>
      <w:rFonts w:cs="Times New Roman"/>
    </w:rPr>
  </w:style>
  <w:style w:type="paragraph" w:customStyle="1" w:styleId="bodytext2">
    <w:name w:val="bodytext2"/>
    <w:basedOn w:val="Normale"/>
    <w:uiPriority w:val="99"/>
    <w:rsid w:val="005F4236"/>
    <w:pPr>
      <w:spacing w:before="100" w:beforeAutospacing="1" w:after="100" w:afterAutospacing="1"/>
    </w:pPr>
  </w:style>
  <w:style w:type="paragraph" w:styleId="Paragrafoelenco">
    <w:name w:val="List Paragraph"/>
    <w:basedOn w:val="Normale"/>
    <w:link w:val="ParagrafoelencoCarattere"/>
    <w:uiPriority w:val="34"/>
    <w:qFormat/>
    <w:rsid w:val="00DB78DF"/>
    <w:pPr>
      <w:ind w:left="708"/>
    </w:pPr>
  </w:style>
  <w:style w:type="paragraph" w:customStyle="1" w:styleId="Default0">
    <w:name w:val="Default"/>
    <w:rsid w:val="00B80696"/>
    <w:pPr>
      <w:autoSpaceDE w:val="0"/>
      <w:autoSpaceDN w:val="0"/>
      <w:adjustRightInd w:val="0"/>
    </w:pPr>
    <w:rPr>
      <w:rFonts w:ascii="Arial" w:hAnsi="Arial" w:cs="Arial"/>
      <w:color w:val="000000"/>
      <w:sz w:val="24"/>
      <w:szCs w:val="24"/>
    </w:rPr>
  </w:style>
  <w:style w:type="paragraph" w:styleId="Nessunaspaziatura">
    <w:name w:val="No Spacing"/>
    <w:uiPriority w:val="1"/>
    <w:qFormat/>
    <w:rsid w:val="00F60A8F"/>
    <w:rPr>
      <w:rFonts w:ascii="Calibri" w:hAnsi="Calibri"/>
      <w:lang w:eastAsia="en-US"/>
    </w:rPr>
  </w:style>
  <w:style w:type="character" w:customStyle="1" w:styleId="apple-converted-space">
    <w:name w:val="apple-converted-space"/>
    <w:rsid w:val="00E52B2D"/>
  </w:style>
  <w:style w:type="paragraph" w:customStyle="1" w:styleId="testo">
    <w:name w:val="testo"/>
    <w:basedOn w:val="Normale"/>
    <w:rsid w:val="00DB4FD5"/>
    <w:pPr>
      <w:spacing w:before="100" w:beforeAutospacing="1" w:after="100" w:afterAutospacing="1"/>
    </w:pPr>
  </w:style>
  <w:style w:type="paragraph" w:styleId="Testofumetto">
    <w:name w:val="Balloon Text"/>
    <w:basedOn w:val="Normale"/>
    <w:link w:val="TestofumettoCarattere"/>
    <w:uiPriority w:val="99"/>
    <w:rsid w:val="00187396"/>
    <w:rPr>
      <w:rFonts w:ascii="Tahoma" w:hAnsi="Tahoma" w:cs="Tahoma"/>
      <w:sz w:val="16"/>
      <w:szCs w:val="16"/>
    </w:rPr>
  </w:style>
  <w:style w:type="character" w:customStyle="1" w:styleId="TestofumettoCarattere">
    <w:name w:val="Testo fumetto Carattere"/>
    <w:basedOn w:val="Carpredefinitoparagrafo"/>
    <w:link w:val="Testofumetto"/>
    <w:uiPriority w:val="99"/>
    <w:locked/>
    <w:rsid w:val="00187396"/>
    <w:rPr>
      <w:rFonts w:ascii="Tahoma" w:hAnsi="Tahoma" w:cs="Tahoma"/>
      <w:sz w:val="16"/>
      <w:szCs w:val="16"/>
    </w:rPr>
  </w:style>
  <w:style w:type="paragraph" w:customStyle="1" w:styleId="pallino10">
    <w:name w:val="pallino1"/>
    <w:basedOn w:val="Normale"/>
    <w:uiPriority w:val="99"/>
    <w:rsid w:val="00D42E84"/>
    <w:pPr>
      <w:spacing w:before="100" w:beforeAutospacing="1" w:after="100" w:afterAutospacing="1"/>
    </w:pPr>
  </w:style>
  <w:style w:type="paragraph" w:styleId="Testonotadichiusura">
    <w:name w:val="endnote text"/>
    <w:basedOn w:val="Normale"/>
    <w:link w:val="TestonotadichiusuraCarattere"/>
    <w:uiPriority w:val="99"/>
    <w:rsid w:val="001E723F"/>
    <w:rPr>
      <w:rFonts w:ascii="Verdana" w:hAnsi="Verdana"/>
      <w:sz w:val="20"/>
      <w:szCs w:val="20"/>
      <w:lang w:eastAsia="en-US"/>
    </w:rPr>
  </w:style>
  <w:style w:type="character" w:customStyle="1" w:styleId="TestonotadichiusuraCarattere">
    <w:name w:val="Testo nota di chiusura Carattere"/>
    <w:basedOn w:val="Carpredefinitoparagrafo"/>
    <w:link w:val="Testonotadichiusura"/>
    <w:uiPriority w:val="99"/>
    <w:locked/>
    <w:rsid w:val="001E723F"/>
    <w:rPr>
      <w:rFonts w:ascii="Verdana" w:hAnsi="Verdana" w:cs="Times New Roman"/>
      <w:lang w:eastAsia="en-US"/>
    </w:rPr>
  </w:style>
  <w:style w:type="character" w:styleId="Rimandonotadichiusura">
    <w:name w:val="endnote reference"/>
    <w:basedOn w:val="Carpredefinitoparagrafo"/>
    <w:uiPriority w:val="99"/>
    <w:rsid w:val="001E723F"/>
    <w:rPr>
      <w:rFonts w:cs="Times New Roman"/>
      <w:vertAlign w:val="superscript"/>
    </w:rPr>
  </w:style>
  <w:style w:type="character" w:customStyle="1" w:styleId="highlight">
    <w:name w:val="highlight"/>
    <w:basedOn w:val="Carpredefinitoparagrafo"/>
    <w:uiPriority w:val="99"/>
    <w:rsid w:val="00E64879"/>
    <w:rPr>
      <w:rFonts w:cs="Times New Roman"/>
    </w:rPr>
  </w:style>
  <w:style w:type="character" w:customStyle="1" w:styleId="tipoprovprassi">
    <w:name w:val="tipoprovprassi"/>
    <w:basedOn w:val="Carpredefinitoparagrafo"/>
    <w:uiPriority w:val="99"/>
    <w:rsid w:val="00FF0901"/>
    <w:rPr>
      <w:rFonts w:cs="Times New Roman"/>
    </w:rPr>
  </w:style>
  <w:style w:type="paragraph" w:customStyle="1" w:styleId="quotidianotitoletto1">
    <w:name w:val="quotidiano_titoletto1"/>
    <w:basedOn w:val="Normale"/>
    <w:uiPriority w:val="99"/>
    <w:rsid w:val="000338D1"/>
    <w:pPr>
      <w:spacing w:before="150" w:after="100" w:afterAutospacing="1"/>
    </w:pPr>
    <w:rPr>
      <w:rFonts w:ascii="Trebuchet MS" w:hAnsi="Trebuchet MS"/>
      <w:color w:val="808080"/>
      <w:sz w:val="20"/>
      <w:szCs w:val="20"/>
    </w:rPr>
  </w:style>
  <w:style w:type="character" w:customStyle="1" w:styleId="highlight1">
    <w:name w:val="highlight1"/>
    <w:basedOn w:val="Carpredefinitoparagrafo"/>
    <w:uiPriority w:val="99"/>
    <w:rsid w:val="000338D1"/>
    <w:rPr>
      <w:rFonts w:cs="Times New Roman"/>
      <w:color w:val="FF0000"/>
    </w:rPr>
  </w:style>
  <w:style w:type="paragraph" w:customStyle="1" w:styleId="pchitnpreaderpageartdlgextesto">
    <w:name w:val="pchitnpreader_page_art_dlg_ex_testo"/>
    <w:basedOn w:val="Normale"/>
    <w:uiPriority w:val="99"/>
    <w:rsid w:val="002C6C69"/>
    <w:pPr>
      <w:spacing w:before="100" w:beforeAutospacing="1" w:after="100" w:afterAutospacing="1"/>
    </w:pPr>
  </w:style>
  <w:style w:type="character" w:customStyle="1" w:styleId="st">
    <w:name w:val="st"/>
    <w:basedOn w:val="Carpredefinitoparagrafo"/>
    <w:uiPriority w:val="99"/>
    <w:rsid w:val="002C6C69"/>
    <w:rPr>
      <w:rFonts w:cs="Times New Roman"/>
    </w:rPr>
  </w:style>
  <w:style w:type="paragraph" w:customStyle="1" w:styleId="testo-box">
    <w:name w:val="testo-box"/>
    <w:basedOn w:val="Normale"/>
    <w:uiPriority w:val="99"/>
    <w:rsid w:val="007A5E64"/>
    <w:pPr>
      <w:spacing w:line="270" w:lineRule="atLeast"/>
    </w:pPr>
    <w:rPr>
      <w:rFonts w:ascii="Arial" w:hAnsi="Arial" w:cs="Arial"/>
      <w:color w:val="272B33"/>
      <w:sz w:val="18"/>
      <w:szCs w:val="18"/>
    </w:rPr>
  </w:style>
  <w:style w:type="paragraph" w:customStyle="1" w:styleId="parar2">
    <w:name w:val="parar2"/>
    <w:basedOn w:val="Normale"/>
    <w:rsid w:val="006F197F"/>
    <w:pPr>
      <w:spacing w:line="270" w:lineRule="atLeast"/>
      <w:ind w:left="300"/>
    </w:pPr>
    <w:rPr>
      <w:rFonts w:ascii="Arial" w:hAnsi="Arial" w:cs="Arial"/>
      <w:color w:val="272B33"/>
      <w:sz w:val="18"/>
      <w:szCs w:val="18"/>
    </w:rPr>
  </w:style>
  <w:style w:type="character" w:styleId="CitazioneHTML">
    <w:name w:val="HTML Cite"/>
    <w:basedOn w:val="Carpredefinitoparagrafo"/>
    <w:uiPriority w:val="99"/>
    <w:rsid w:val="00A67D71"/>
    <w:rPr>
      <w:rFonts w:cs="Times New Roman"/>
      <w:i/>
      <w:iCs/>
    </w:rPr>
  </w:style>
  <w:style w:type="paragraph" w:customStyle="1" w:styleId="pallino1">
    <w:name w:val="pallino 1"/>
    <w:basedOn w:val="Normale"/>
    <w:qFormat/>
    <w:rsid w:val="00EA3709"/>
    <w:pPr>
      <w:numPr>
        <w:numId w:val="1"/>
      </w:numPr>
      <w:tabs>
        <w:tab w:val="clear" w:pos="360"/>
      </w:tabs>
      <w:spacing w:before="48" w:line="260" w:lineRule="exact"/>
      <w:ind w:left="555" w:hanging="306"/>
      <w:jc w:val="both"/>
    </w:pPr>
    <w:rPr>
      <w:rFonts w:ascii="Arial" w:hAnsi="Arial"/>
      <w:sz w:val="20"/>
      <w:szCs w:val="20"/>
    </w:rPr>
  </w:style>
  <w:style w:type="paragraph" w:styleId="Sommario1">
    <w:name w:val="toc 1"/>
    <w:basedOn w:val="Normale"/>
    <w:next w:val="Normale"/>
    <w:uiPriority w:val="39"/>
    <w:locked/>
    <w:rsid w:val="001F4E6D"/>
    <w:pPr>
      <w:tabs>
        <w:tab w:val="right" w:leader="dot" w:pos="8727"/>
      </w:tabs>
      <w:spacing w:before="100" w:line="260" w:lineRule="exact"/>
      <w:jc w:val="both"/>
    </w:pPr>
    <w:rPr>
      <w:rFonts w:ascii="Arial" w:hAnsi="Arial"/>
      <w:noProof/>
      <w:sz w:val="20"/>
      <w:szCs w:val="20"/>
    </w:rPr>
  </w:style>
  <w:style w:type="paragraph" w:customStyle="1" w:styleId="trattino2">
    <w:name w:val="trattino 2"/>
    <w:basedOn w:val="Normale"/>
    <w:rsid w:val="001F4E6D"/>
    <w:pPr>
      <w:numPr>
        <w:numId w:val="2"/>
      </w:numPr>
      <w:tabs>
        <w:tab w:val="clear" w:pos="720"/>
        <w:tab w:val="num" w:pos="851"/>
      </w:tabs>
      <w:spacing w:before="48" w:line="260" w:lineRule="exact"/>
      <w:ind w:left="851" w:hanging="291"/>
      <w:jc w:val="both"/>
    </w:pPr>
    <w:rPr>
      <w:rFonts w:ascii="Arial" w:hAnsi="Arial"/>
      <w:sz w:val="20"/>
      <w:szCs w:val="20"/>
    </w:rPr>
  </w:style>
  <w:style w:type="paragraph" w:customStyle="1" w:styleId="acapopieno">
    <w:name w:val="a capo pieno"/>
    <w:basedOn w:val="Normale"/>
    <w:rsid w:val="001F4E6D"/>
    <w:pPr>
      <w:jc w:val="both"/>
    </w:pPr>
    <w:rPr>
      <w:kern w:val="19"/>
      <w:sz w:val="8"/>
      <w:szCs w:val="20"/>
    </w:rPr>
  </w:style>
  <w:style w:type="paragraph" w:customStyle="1" w:styleId="tit1cliente">
    <w:name w:val="tit1cliente"/>
    <w:basedOn w:val="Normale"/>
    <w:rsid w:val="001F4E6D"/>
    <w:pPr>
      <w:keepNext/>
      <w:spacing w:before="400" w:after="60"/>
      <w:jc w:val="both"/>
    </w:pPr>
    <w:rPr>
      <w:rFonts w:ascii="Arial" w:hAnsi="Arial"/>
      <w:b/>
      <w:caps/>
      <w:sz w:val="20"/>
      <w:szCs w:val="20"/>
    </w:rPr>
  </w:style>
  <w:style w:type="paragraph" w:customStyle="1" w:styleId="t4cliente">
    <w:name w:val="t4cliente"/>
    <w:basedOn w:val="Titolo5"/>
    <w:rsid w:val="001F4E6D"/>
    <w:pPr>
      <w:keepNext w:val="0"/>
      <w:spacing w:before="160" w:line="260" w:lineRule="exact"/>
    </w:pPr>
    <w:rPr>
      <w:rFonts w:ascii="Arial" w:hAnsi="Arial"/>
      <w:bCs w:val="0"/>
      <w:i/>
      <w:sz w:val="18"/>
      <w:szCs w:val="20"/>
    </w:rPr>
  </w:style>
  <w:style w:type="paragraph" w:customStyle="1" w:styleId="Body1">
    <w:name w:val="Body 1"/>
    <w:rsid w:val="00B65FAB"/>
    <w:rPr>
      <w:rFonts w:ascii="Helvetica" w:eastAsia="Arial Unicode MS" w:hAnsi="Helvetica"/>
      <w:color w:val="000000"/>
      <w:sz w:val="24"/>
      <w:szCs w:val="20"/>
    </w:rPr>
  </w:style>
  <w:style w:type="paragraph" w:customStyle="1" w:styleId="parar1">
    <w:name w:val="parar1"/>
    <w:basedOn w:val="Normale"/>
    <w:rsid w:val="00DF0731"/>
    <w:pPr>
      <w:spacing w:line="270" w:lineRule="atLeast"/>
    </w:pPr>
    <w:rPr>
      <w:rFonts w:ascii="Arial" w:hAnsi="Arial" w:cs="Arial"/>
      <w:color w:val="272B33"/>
      <w:sz w:val="18"/>
      <w:szCs w:val="18"/>
    </w:rPr>
  </w:style>
  <w:style w:type="character" w:customStyle="1" w:styleId="nero">
    <w:name w:val="nero"/>
    <w:basedOn w:val="Carpredefinitoparagrafo"/>
    <w:rsid w:val="00491D40"/>
  </w:style>
  <w:style w:type="paragraph" w:customStyle="1" w:styleId="popolo">
    <w:name w:val="popolo"/>
    <w:basedOn w:val="Normale"/>
    <w:rsid w:val="00E94CE3"/>
    <w:pPr>
      <w:spacing w:before="100" w:beforeAutospacing="1" w:after="100" w:afterAutospacing="1"/>
    </w:pPr>
  </w:style>
  <w:style w:type="character" w:customStyle="1" w:styleId="cf4">
    <w:name w:val="cf4"/>
    <w:rsid w:val="001734C1"/>
  </w:style>
  <w:style w:type="paragraph" w:customStyle="1" w:styleId="testotabella">
    <w:name w:val="testo tabella"/>
    <w:basedOn w:val="Normale"/>
    <w:rsid w:val="001734C1"/>
    <w:pPr>
      <w:widowControl w:val="0"/>
      <w:spacing w:before="80" w:after="10" w:line="210" w:lineRule="exact"/>
      <w:ind w:left="28" w:right="28"/>
      <w:jc w:val="both"/>
    </w:pPr>
    <w:rPr>
      <w:rFonts w:ascii="Arial" w:hAnsi="Arial"/>
      <w:sz w:val="18"/>
      <w:szCs w:val="20"/>
    </w:rPr>
  </w:style>
  <w:style w:type="character" w:customStyle="1" w:styleId="blank">
    <w:name w:val="blank"/>
    <w:basedOn w:val="Carpredefinitoparagrafo"/>
    <w:rsid w:val="001B6EB9"/>
  </w:style>
  <w:style w:type="paragraph" w:customStyle="1" w:styleId="paragrafo4">
    <w:name w:val="paragrafo@4"/>
    <w:basedOn w:val="Normale"/>
    <w:rsid w:val="00BE663C"/>
    <w:pPr>
      <w:spacing w:before="100" w:beforeAutospacing="1" w:after="100" w:afterAutospacing="1"/>
    </w:pPr>
  </w:style>
  <w:style w:type="paragraph" w:customStyle="1" w:styleId="Paragrafoelenco1">
    <w:name w:val="Paragrafo elenco1"/>
    <w:basedOn w:val="Normale"/>
    <w:rsid w:val="00B82AD7"/>
    <w:pPr>
      <w:suppressAutoHyphens/>
      <w:spacing w:after="200" w:line="276" w:lineRule="auto"/>
      <w:ind w:left="720"/>
    </w:pPr>
    <w:rPr>
      <w:rFonts w:ascii="Calibri" w:eastAsia="Lucida Sans Unicode" w:hAnsi="Calibri" w:cs="Calibri"/>
      <w:kern w:val="1"/>
      <w:sz w:val="22"/>
      <w:szCs w:val="22"/>
      <w:lang w:eastAsia="ar-SA"/>
    </w:rPr>
  </w:style>
  <w:style w:type="paragraph" w:styleId="Sottotitolo">
    <w:name w:val="Subtitle"/>
    <w:basedOn w:val="Normale"/>
    <w:next w:val="Normale"/>
    <w:link w:val="SottotitoloCarattere"/>
    <w:qFormat/>
    <w:locked/>
    <w:rsid w:val="00870DA5"/>
    <w:pPr>
      <w:numPr>
        <w:ilvl w:val="1"/>
      </w:numPr>
    </w:pPr>
    <w:rPr>
      <w:rFonts w:asciiTheme="majorHAnsi" w:eastAsiaTheme="majorEastAsia" w:hAnsiTheme="majorHAnsi" w:cstheme="majorBidi"/>
      <w:i/>
      <w:iCs/>
      <w:color w:val="4F81BD" w:themeColor="accent1"/>
      <w:spacing w:val="15"/>
    </w:rPr>
  </w:style>
  <w:style w:type="character" w:customStyle="1" w:styleId="SottotitoloCarattere">
    <w:name w:val="Sottotitolo Carattere"/>
    <w:basedOn w:val="Carpredefinitoparagrafo"/>
    <w:link w:val="Sottotitolo"/>
    <w:rsid w:val="00870DA5"/>
    <w:rPr>
      <w:rFonts w:asciiTheme="majorHAnsi" w:eastAsiaTheme="majorEastAsia" w:hAnsiTheme="majorHAnsi" w:cstheme="majorBidi"/>
      <w:i/>
      <w:iCs/>
      <w:color w:val="4F81BD" w:themeColor="accent1"/>
      <w:spacing w:val="15"/>
      <w:sz w:val="24"/>
      <w:szCs w:val="24"/>
    </w:rPr>
  </w:style>
  <w:style w:type="paragraph" w:customStyle="1" w:styleId="Contenutotabella">
    <w:name w:val="Contenuto tabella"/>
    <w:basedOn w:val="Normale"/>
    <w:rsid w:val="008E0AF8"/>
    <w:pPr>
      <w:suppressLineNumbers/>
      <w:suppressAutoHyphens/>
      <w:spacing w:after="200" w:line="276" w:lineRule="auto"/>
    </w:pPr>
    <w:rPr>
      <w:rFonts w:ascii="Calibri" w:eastAsia="SimSun" w:hAnsi="Calibri" w:cs="Calibri"/>
      <w:sz w:val="22"/>
      <w:szCs w:val="22"/>
      <w:lang w:eastAsia="ar-SA"/>
    </w:rPr>
  </w:style>
  <w:style w:type="paragraph" w:styleId="PreformattatoHTML">
    <w:name w:val="HTML Preformatted"/>
    <w:basedOn w:val="Normale"/>
    <w:link w:val="PreformattatoHTMLCarattere"/>
    <w:uiPriority w:val="99"/>
    <w:unhideWhenUsed/>
    <w:rsid w:val="00B4690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PreformattatoHTMLCarattere">
    <w:name w:val="Preformattato HTML Carattere"/>
    <w:basedOn w:val="Carpredefinitoparagrafo"/>
    <w:link w:val="PreformattatoHTML"/>
    <w:uiPriority w:val="99"/>
    <w:rsid w:val="00B46900"/>
    <w:rPr>
      <w:rFonts w:ascii="Courier New" w:hAnsi="Courier New" w:cs="Courier New"/>
      <w:sz w:val="20"/>
      <w:szCs w:val="20"/>
    </w:rPr>
  </w:style>
  <w:style w:type="character" w:customStyle="1" w:styleId="ParagrafoelencoCarattere">
    <w:name w:val="Paragrafo elenco Carattere"/>
    <w:link w:val="Paragrafoelenco"/>
    <w:uiPriority w:val="99"/>
    <w:locked/>
    <w:rsid w:val="003B17D0"/>
    <w:rPr>
      <w:sz w:val="24"/>
      <w:szCs w:val="24"/>
    </w:rPr>
  </w:style>
  <w:style w:type="paragraph" w:customStyle="1" w:styleId="abstract">
    <w:name w:val="abstract"/>
    <w:basedOn w:val="Normale"/>
    <w:rsid w:val="0044360A"/>
    <w:pPr>
      <w:spacing w:before="100" w:beforeAutospacing="1" w:after="100" w:afterAutospacing="1"/>
    </w:pPr>
  </w:style>
  <w:style w:type="paragraph" w:customStyle="1" w:styleId="Standard">
    <w:name w:val="Standard"/>
    <w:rsid w:val="00A001E4"/>
    <w:pPr>
      <w:widowControl w:val="0"/>
      <w:suppressAutoHyphens/>
      <w:autoSpaceDN w:val="0"/>
      <w:textAlignment w:val="baseline"/>
    </w:pPr>
    <w:rPr>
      <w:rFonts w:eastAsia="SimSun" w:cs="Arial"/>
      <w:kern w:val="3"/>
      <w:sz w:val="24"/>
      <w:szCs w:val="24"/>
      <w:lang w:eastAsia="zh-CN" w:bidi="hi-IN"/>
    </w:rPr>
  </w:style>
  <w:style w:type="numbering" w:customStyle="1" w:styleId="WWNum2">
    <w:name w:val="WWNum2"/>
    <w:basedOn w:val="Nessunelenco"/>
    <w:rsid w:val="00B349C1"/>
    <w:pPr>
      <w:numPr>
        <w:numId w:val="3"/>
      </w:numPr>
    </w:pPr>
  </w:style>
  <w:style w:type="numbering" w:customStyle="1" w:styleId="WWNum5">
    <w:name w:val="WWNum5"/>
    <w:basedOn w:val="Nessunelenco"/>
    <w:rsid w:val="00B349C1"/>
    <w:pPr>
      <w:numPr>
        <w:numId w:val="4"/>
      </w:numPr>
    </w:pPr>
  </w:style>
  <w:style w:type="numbering" w:customStyle="1" w:styleId="WWNum6">
    <w:name w:val="WWNum6"/>
    <w:basedOn w:val="Nessunelenco"/>
    <w:rsid w:val="00B349C1"/>
    <w:pPr>
      <w:numPr>
        <w:numId w:val="5"/>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02928408">
      <w:bodyDiv w:val="1"/>
      <w:marLeft w:val="0"/>
      <w:marRight w:val="0"/>
      <w:marTop w:val="0"/>
      <w:marBottom w:val="0"/>
      <w:divBdr>
        <w:top w:val="none" w:sz="0" w:space="0" w:color="auto"/>
        <w:left w:val="none" w:sz="0" w:space="0" w:color="auto"/>
        <w:bottom w:val="none" w:sz="0" w:space="0" w:color="auto"/>
        <w:right w:val="none" w:sz="0" w:space="0" w:color="auto"/>
      </w:divBdr>
    </w:div>
    <w:div w:id="304090150">
      <w:bodyDiv w:val="1"/>
      <w:marLeft w:val="0"/>
      <w:marRight w:val="0"/>
      <w:marTop w:val="0"/>
      <w:marBottom w:val="0"/>
      <w:divBdr>
        <w:top w:val="none" w:sz="0" w:space="0" w:color="auto"/>
        <w:left w:val="none" w:sz="0" w:space="0" w:color="auto"/>
        <w:bottom w:val="none" w:sz="0" w:space="0" w:color="auto"/>
        <w:right w:val="none" w:sz="0" w:space="0" w:color="auto"/>
      </w:divBdr>
    </w:div>
    <w:div w:id="318970245">
      <w:bodyDiv w:val="1"/>
      <w:marLeft w:val="0"/>
      <w:marRight w:val="0"/>
      <w:marTop w:val="0"/>
      <w:marBottom w:val="0"/>
      <w:divBdr>
        <w:top w:val="none" w:sz="0" w:space="0" w:color="auto"/>
        <w:left w:val="none" w:sz="0" w:space="0" w:color="auto"/>
        <w:bottom w:val="none" w:sz="0" w:space="0" w:color="auto"/>
        <w:right w:val="none" w:sz="0" w:space="0" w:color="auto"/>
      </w:divBdr>
      <w:divsChild>
        <w:div w:id="1217089218">
          <w:marLeft w:val="75"/>
          <w:marRight w:val="0"/>
          <w:marTop w:val="0"/>
          <w:marBottom w:val="0"/>
          <w:divBdr>
            <w:top w:val="none" w:sz="0" w:space="0" w:color="auto"/>
            <w:left w:val="none" w:sz="0" w:space="0" w:color="auto"/>
            <w:bottom w:val="none" w:sz="0" w:space="0" w:color="auto"/>
            <w:right w:val="none" w:sz="0" w:space="0" w:color="auto"/>
          </w:divBdr>
          <w:divsChild>
            <w:div w:id="196431869">
              <w:marLeft w:val="30"/>
              <w:marRight w:val="30"/>
              <w:marTop w:val="30"/>
              <w:marBottom w:val="30"/>
              <w:divBdr>
                <w:top w:val="none" w:sz="0" w:space="0" w:color="auto"/>
                <w:left w:val="none" w:sz="0" w:space="0" w:color="auto"/>
                <w:bottom w:val="none" w:sz="0" w:space="0" w:color="auto"/>
                <w:right w:val="none" w:sz="0" w:space="0" w:color="auto"/>
              </w:divBdr>
              <w:divsChild>
                <w:div w:id="763843597">
                  <w:marLeft w:val="225"/>
                  <w:marRight w:val="225"/>
                  <w:marTop w:val="75"/>
                  <w:marBottom w:val="75"/>
                  <w:divBdr>
                    <w:top w:val="none" w:sz="0" w:space="0" w:color="auto"/>
                    <w:left w:val="none" w:sz="0" w:space="0" w:color="auto"/>
                    <w:bottom w:val="none" w:sz="0" w:space="0" w:color="auto"/>
                    <w:right w:val="none" w:sz="0" w:space="0" w:color="auto"/>
                  </w:divBdr>
                  <w:divsChild>
                    <w:div w:id="1584878742">
                      <w:marLeft w:val="0"/>
                      <w:marRight w:val="0"/>
                      <w:marTop w:val="400"/>
                      <w:marBottom w:val="200"/>
                      <w:divBdr>
                        <w:top w:val="none" w:sz="0" w:space="0" w:color="auto"/>
                        <w:left w:val="none" w:sz="0" w:space="0" w:color="auto"/>
                        <w:bottom w:val="none" w:sz="0" w:space="0" w:color="auto"/>
                        <w:right w:val="none" w:sz="0" w:space="0" w:color="auto"/>
                      </w:divBdr>
                    </w:div>
                  </w:divsChild>
                </w:div>
              </w:divsChild>
            </w:div>
          </w:divsChild>
        </w:div>
      </w:divsChild>
    </w:div>
    <w:div w:id="539519376">
      <w:bodyDiv w:val="1"/>
      <w:marLeft w:val="0"/>
      <w:marRight w:val="0"/>
      <w:marTop w:val="0"/>
      <w:marBottom w:val="0"/>
      <w:divBdr>
        <w:top w:val="none" w:sz="0" w:space="0" w:color="auto"/>
        <w:left w:val="none" w:sz="0" w:space="0" w:color="auto"/>
        <w:bottom w:val="none" w:sz="0" w:space="0" w:color="auto"/>
        <w:right w:val="none" w:sz="0" w:space="0" w:color="auto"/>
      </w:divBdr>
      <w:divsChild>
        <w:div w:id="2049061832">
          <w:marLeft w:val="0"/>
          <w:marRight w:val="0"/>
          <w:marTop w:val="0"/>
          <w:marBottom w:val="0"/>
          <w:divBdr>
            <w:top w:val="none" w:sz="0" w:space="0" w:color="auto"/>
            <w:left w:val="none" w:sz="0" w:space="0" w:color="auto"/>
            <w:bottom w:val="none" w:sz="0" w:space="0" w:color="auto"/>
            <w:right w:val="none" w:sz="0" w:space="0" w:color="auto"/>
          </w:divBdr>
          <w:divsChild>
            <w:div w:id="2037344550">
              <w:marLeft w:val="0"/>
              <w:marRight w:val="0"/>
              <w:marTop w:val="150"/>
              <w:marBottom w:val="0"/>
              <w:divBdr>
                <w:top w:val="none" w:sz="0" w:space="0" w:color="auto"/>
                <w:left w:val="none" w:sz="0" w:space="0" w:color="auto"/>
                <w:bottom w:val="none" w:sz="0" w:space="0" w:color="auto"/>
                <w:right w:val="none" w:sz="0" w:space="0" w:color="auto"/>
              </w:divBdr>
              <w:divsChild>
                <w:div w:id="2067870206">
                  <w:marLeft w:val="0"/>
                  <w:marRight w:val="0"/>
                  <w:marTop w:val="0"/>
                  <w:marBottom w:val="0"/>
                  <w:divBdr>
                    <w:top w:val="none" w:sz="0" w:space="0" w:color="auto"/>
                    <w:left w:val="none" w:sz="0" w:space="0" w:color="auto"/>
                    <w:bottom w:val="none" w:sz="0" w:space="0" w:color="auto"/>
                    <w:right w:val="none" w:sz="0" w:space="0" w:color="auto"/>
                  </w:divBdr>
                  <w:divsChild>
                    <w:div w:id="552351541">
                      <w:marLeft w:val="0"/>
                      <w:marRight w:val="0"/>
                      <w:marTop w:val="0"/>
                      <w:marBottom w:val="0"/>
                      <w:divBdr>
                        <w:top w:val="none" w:sz="0" w:space="0" w:color="auto"/>
                        <w:left w:val="none" w:sz="0" w:space="0" w:color="auto"/>
                        <w:bottom w:val="none" w:sz="0" w:space="0" w:color="auto"/>
                        <w:right w:val="none" w:sz="0" w:space="0" w:color="auto"/>
                      </w:divBdr>
                      <w:divsChild>
                        <w:div w:id="35013097">
                          <w:marLeft w:val="0"/>
                          <w:marRight w:val="0"/>
                          <w:marTop w:val="0"/>
                          <w:marBottom w:val="0"/>
                          <w:divBdr>
                            <w:top w:val="none" w:sz="0" w:space="0" w:color="auto"/>
                            <w:left w:val="none" w:sz="0" w:space="0" w:color="auto"/>
                            <w:bottom w:val="none" w:sz="0" w:space="0" w:color="auto"/>
                            <w:right w:val="none" w:sz="0" w:space="0" w:color="auto"/>
                          </w:divBdr>
                          <w:divsChild>
                            <w:div w:id="11035011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88534063">
      <w:bodyDiv w:val="1"/>
      <w:marLeft w:val="0"/>
      <w:marRight w:val="0"/>
      <w:marTop w:val="0"/>
      <w:marBottom w:val="0"/>
      <w:divBdr>
        <w:top w:val="none" w:sz="0" w:space="0" w:color="auto"/>
        <w:left w:val="none" w:sz="0" w:space="0" w:color="auto"/>
        <w:bottom w:val="none" w:sz="0" w:space="0" w:color="auto"/>
        <w:right w:val="none" w:sz="0" w:space="0" w:color="auto"/>
      </w:divBdr>
    </w:div>
    <w:div w:id="691422964">
      <w:bodyDiv w:val="1"/>
      <w:marLeft w:val="0"/>
      <w:marRight w:val="0"/>
      <w:marTop w:val="0"/>
      <w:marBottom w:val="0"/>
      <w:divBdr>
        <w:top w:val="none" w:sz="0" w:space="0" w:color="auto"/>
        <w:left w:val="none" w:sz="0" w:space="0" w:color="auto"/>
        <w:bottom w:val="none" w:sz="0" w:space="0" w:color="auto"/>
        <w:right w:val="none" w:sz="0" w:space="0" w:color="auto"/>
      </w:divBdr>
    </w:div>
    <w:div w:id="736779460">
      <w:bodyDiv w:val="1"/>
      <w:marLeft w:val="0"/>
      <w:marRight w:val="0"/>
      <w:marTop w:val="0"/>
      <w:marBottom w:val="0"/>
      <w:divBdr>
        <w:top w:val="none" w:sz="0" w:space="0" w:color="auto"/>
        <w:left w:val="none" w:sz="0" w:space="0" w:color="auto"/>
        <w:bottom w:val="none" w:sz="0" w:space="0" w:color="auto"/>
        <w:right w:val="none" w:sz="0" w:space="0" w:color="auto"/>
      </w:divBdr>
    </w:div>
    <w:div w:id="1402488876">
      <w:marLeft w:val="0"/>
      <w:marRight w:val="0"/>
      <w:marTop w:val="0"/>
      <w:marBottom w:val="0"/>
      <w:divBdr>
        <w:top w:val="none" w:sz="0" w:space="0" w:color="auto"/>
        <w:left w:val="none" w:sz="0" w:space="0" w:color="auto"/>
        <w:bottom w:val="none" w:sz="0" w:space="0" w:color="auto"/>
        <w:right w:val="none" w:sz="0" w:space="0" w:color="auto"/>
      </w:divBdr>
    </w:div>
    <w:div w:id="1402488882">
      <w:marLeft w:val="0"/>
      <w:marRight w:val="0"/>
      <w:marTop w:val="0"/>
      <w:marBottom w:val="0"/>
      <w:divBdr>
        <w:top w:val="none" w:sz="0" w:space="0" w:color="auto"/>
        <w:left w:val="none" w:sz="0" w:space="0" w:color="auto"/>
        <w:bottom w:val="none" w:sz="0" w:space="0" w:color="auto"/>
        <w:right w:val="none" w:sz="0" w:space="0" w:color="auto"/>
      </w:divBdr>
      <w:divsChild>
        <w:div w:id="1402488877">
          <w:marLeft w:val="0"/>
          <w:marRight w:val="0"/>
          <w:marTop w:val="0"/>
          <w:marBottom w:val="0"/>
          <w:divBdr>
            <w:top w:val="none" w:sz="0" w:space="0" w:color="auto"/>
            <w:left w:val="none" w:sz="0" w:space="0" w:color="auto"/>
            <w:bottom w:val="none" w:sz="0" w:space="0" w:color="auto"/>
            <w:right w:val="none" w:sz="0" w:space="0" w:color="auto"/>
          </w:divBdr>
          <w:divsChild>
            <w:div w:id="1402488984">
              <w:marLeft w:val="0"/>
              <w:marRight w:val="0"/>
              <w:marTop w:val="270"/>
              <w:marBottom w:val="0"/>
              <w:divBdr>
                <w:top w:val="none" w:sz="0" w:space="0" w:color="auto"/>
                <w:left w:val="none" w:sz="0" w:space="0" w:color="auto"/>
                <w:bottom w:val="none" w:sz="0" w:space="0" w:color="auto"/>
                <w:right w:val="none" w:sz="0" w:space="0" w:color="auto"/>
              </w:divBdr>
            </w:div>
          </w:divsChild>
        </w:div>
      </w:divsChild>
    </w:div>
    <w:div w:id="1402488884">
      <w:marLeft w:val="0"/>
      <w:marRight w:val="0"/>
      <w:marTop w:val="0"/>
      <w:marBottom w:val="0"/>
      <w:divBdr>
        <w:top w:val="none" w:sz="0" w:space="0" w:color="auto"/>
        <w:left w:val="none" w:sz="0" w:space="0" w:color="auto"/>
        <w:bottom w:val="none" w:sz="0" w:space="0" w:color="auto"/>
        <w:right w:val="none" w:sz="0" w:space="0" w:color="auto"/>
      </w:divBdr>
    </w:div>
    <w:div w:id="1402488888">
      <w:marLeft w:val="0"/>
      <w:marRight w:val="0"/>
      <w:marTop w:val="0"/>
      <w:marBottom w:val="0"/>
      <w:divBdr>
        <w:top w:val="none" w:sz="0" w:space="0" w:color="auto"/>
        <w:left w:val="none" w:sz="0" w:space="0" w:color="auto"/>
        <w:bottom w:val="none" w:sz="0" w:space="0" w:color="auto"/>
        <w:right w:val="none" w:sz="0" w:space="0" w:color="auto"/>
      </w:divBdr>
      <w:divsChild>
        <w:div w:id="1402488977">
          <w:marLeft w:val="75"/>
          <w:marRight w:val="0"/>
          <w:marTop w:val="0"/>
          <w:marBottom w:val="0"/>
          <w:divBdr>
            <w:top w:val="none" w:sz="0" w:space="0" w:color="auto"/>
            <w:left w:val="none" w:sz="0" w:space="0" w:color="auto"/>
            <w:bottom w:val="none" w:sz="0" w:space="0" w:color="auto"/>
            <w:right w:val="none" w:sz="0" w:space="0" w:color="auto"/>
          </w:divBdr>
          <w:divsChild>
            <w:div w:id="1402488930">
              <w:marLeft w:val="30"/>
              <w:marRight w:val="30"/>
              <w:marTop w:val="30"/>
              <w:marBottom w:val="30"/>
              <w:divBdr>
                <w:top w:val="none" w:sz="0" w:space="0" w:color="auto"/>
                <w:left w:val="none" w:sz="0" w:space="0" w:color="auto"/>
                <w:bottom w:val="none" w:sz="0" w:space="0" w:color="auto"/>
                <w:right w:val="none" w:sz="0" w:space="0" w:color="auto"/>
              </w:divBdr>
              <w:divsChild>
                <w:div w:id="1402488916">
                  <w:marLeft w:val="225"/>
                  <w:marRight w:val="225"/>
                  <w:marTop w:val="75"/>
                  <w:marBottom w:val="75"/>
                  <w:divBdr>
                    <w:top w:val="none" w:sz="0" w:space="0" w:color="auto"/>
                    <w:left w:val="none" w:sz="0" w:space="0" w:color="auto"/>
                    <w:bottom w:val="none" w:sz="0" w:space="0" w:color="auto"/>
                    <w:right w:val="none" w:sz="0" w:space="0" w:color="auto"/>
                  </w:divBdr>
                  <w:divsChild>
                    <w:div w:id="1402488881">
                      <w:marLeft w:val="0"/>
                      <w:marRight w:val="0"/>
                      <w:marTop w:val="400"/>
                      <w:marBottom w:val="200"/>
                      <w:divBdr>
                        <w:top w:val="none" w:sz="0" w:space="0" w:color="auto"/>
                        <w:left w:val="none" w:sz="0" w:space="0" w:color="auto"/>
                        <w:bottom w:val="none" w:sz="0" w:space="0" w:color="auto"/>
                        <w:right w:val="none" w:sz="0" w:space="0" w:color="auto"/>
                      </w:divBdr>
                    </w:div>
                  </w:divsChild>
                </w:div>
              </w:divsChild>
            </w:div>
          </w:divsChild>
        </w:div>
      </w:divsChild>
    </w:div>
    <w:div w:id="1402488891">
      <w:marLeft w:val="0"/>
      <w:marRight w:val="0"/>
      <w:marTop w:val="0"/>
      <w:marBottom w:val="0"/>
      <w:divBdr>
        <w:top w:val="none" w:sz="0" w:space="0" w:color="auto"/>
        <w:left w:val="none" w:sz="0" w:space="0" w:color="auto"/>
        <w:bottom w:val="none" w:sz="0" w:space="0" w:color="auto"/>
        <w:right w:val="none" w:sz="0" w:space="0" w:color="auto"/>
      </w:divBdr>
    </w:div>
    <w:div w:id="1402488898">
      <w:marLeft w:val="0"/>
      <w:marRight w:val="0"/>
      <w:marTop w:val="0"/>
      <w:marBottom w:val="0"/>
      <w:divBdr>
        <w:top w:val="none" w:sz="0" w:space="0" w:color="auto"/>
        <w:left w:val="none" w:sz="0" w:space="0" w:color="auto"/>
        <w:bottom w:val="none" w:sz="0" w:space="0" w:color="auto"/>
        <w:right w:val="none" w:sz="0" w:space="0" w:color="auto"/>
      </w:divBdr>
    </w:div>
    <w:div w:id="1402488909">
      <w:marLeft w:val="0"/>
      <w:marRight w:val="0"/>
      <w:marTop w:val="0"/>
      <w:marBottom w:val="0"/>
      <w:divBdr>
        <w:top w:val="none" w:sz="0" w:space="0" w:color="auto"/>
        <w:left w:val="none" w:sz="0" w:space="0" w:color="auto"/>
        <w:bottom w:val="none" w:sz="0" w:space="0" w:color="auto"/>
        <w:right w:val="none" w:sz="0" w:space="0" w:color="auto"/>
      </w:divBdr>
    </w:div>
    <w:div w:id="1402488911">
      <w:marLeft w:val="0"/>
      <w:marRight w:val="0"/>
      <w:marTop w:val="0"/>
      <w:marBottom w:val="0"/>
      <w:divBdr>
        <w:top w:val="none" w:sz="0" w:space="0" w:color="auto"/>
        <w:left w:val="none" w:sz="0" w:space="0" w:color="auto"/>
        <w:bottom w:val="none" w:sz="0" w:space="0" w:color="auto"/>
        <w:right w:val="none" w:sz="0" w:space="0" w:color="auto"/>
      </w:divBdr>
      <w:divsChild>
        <w:div w:id="1402488890">
          <w:marLeft w:val="0"/>
          <w:marRight w:val="0"/>
          <w:marTop w:val="165"/>
          <w:marBottom w:val="0"/>
          <w:divBdr>
            <w:top w:val="none" w:sz="0" w:space="0" w:color="auto"/>
            <w:left w:val="none" w:sz="0" w:space="0" w:color="auto"/>
            <w:bottom w:val="none" w:sz="0" w:space="0" w:color="auto"/>
            <w:right w:val="none" w:sz="0" w:space="0" w:color="auto"/>
          </w:divBdr>
          <w:divsChild>
            <w:div w:id="1402488958">
              <w:marLeft w:val="0"/>
              <w:marRight w:val="0"/>
              <w:marTop w:val="0"/>
              <w:marBottom w:val="0"/>
              <w:divBdr>
                <w:top w:val="none" w:sz="0" w:space="0" w:color="auto"/>
                <w:left w:val="none" w:sz="0" w:space="0" w:color="auto"/>
                <w:bottom w:val="none" w:sz="0" w:space="0" w:color="auto"/>
                <w:right w:val="none" w:sz="0" w:space="0" w:color="auto"/>
              </w:divBdr>
              <w:divsChild>
                <w:div w:id="14024889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02488915">
      <w:marLeft w:val="0"/>
      <w:marRight w:val="0"/>
      <w:marTop w:val="0"/>
      <w:marBottom w:val="0"/>
      <w:divBdr>
        <w:top w:val="none" w:sz="0" w:space="0" w:color="auto"/>
        <w:left w:val="none" w:sz="0" w:space="0" w:color="auto"/>
        <w:bottom w:val="none" w:sz="0" w:space="0" w:color="auto"/>
        <w:right w:val="none" w:sz="0" w:space="0" w:color="auto"/>
      </w:divBdr>
    </w:div>
    <w:div w:id="1402488917">
      <w:marLeft w:val="0"/>
      <w:marRight w:val="0"/>
      <w:marTop w:val="0"/>
      <w:marBottom w:val="0"/>
      <w:divBdr>
        <w:top w:val="none" w:sz="0" w:space="0" w:color="auto"/>
        <w:left w:val="none" w:sz="0" w:space="0" w:color="auto"/>
        <w:bottom w:val="none" w:sz="0" w:space="0" w:color="auto"/>
        <w:right w:val="none" w:sz="0" w:space="0" w:color="auto"/>
      </w:divBdr>
      <w:divsChild>
        <w:div w:id="1402488921">
          <w:marLeft w:val="75"/>
          <w:marRight w:val="0"/>
          <w:marTop w:val="0"/>
          <w:marBottom w:val="0"/>
          <w:divBdr>
            <w:top w:val="none" w:sz="0" w:space="0" w:color="auto"/>
            <w:left w:val="none" w:sz="0" w:space="0" w:color="auto"/>
            <w:bottom w:val="none" w:sz="0" w:space="0" w:color="auto"/>
            <w:right w:val="none" w:sz="0" w:space="0" w:color="auto"/>
          </w:divBdr>
          <w:divsChild>
            <w:div w:id="1402488922">
              <w:marLeft w:val="30"/>
              <w:marRight w:val="30"/>
              <w:marTop w:val="30"/>
              <w:marBottom w:val="30"/>
              <w:divBdr>
                <w:top w:val="none" w:sz="0" w:space="0" w:color="auto"/>
                <w:left w:val="none" w:sz="0" w:space="0" w:color="auto"/>
                <w:bottom w:val="none" w:sz="0" w:space="0" w:color="auto"/>
                <w:right w:val="none" w:sz="0" w:space="0" w:color="auto"/>
              </w:divBdr>
              <w:divsChild>
                <w:div w:id="1402488903">
                  <w:marLeft w:val="225"/>
                  <w:marRight w:val="225"/>
                  <w:marTop w:val="75"/>
                  <w:marBottom w:val="75"/>
                  <w:divBdr>
                    <w:top w:val="none" w:sz="0" w:space="0" w:color="auto"/>
                    <w:left w:val="none" w:sz="0" w:space="0" w:color="auto"/>
                    <w:bottom w:val="none" w:sz="0" w:space="0" w:color="auto"/>
                    <w:right w:val="none" w:sz="0" w:space="0" w:color="auto"/>
                  </w:divBdr>
                  <w:divsChild>
                    <w:div w:id="1402488907">
                      <w:marLeft w:val="0"/>
                      <w:marRight w:val="0"/>
                      <w:marTop w:val="400"/>
                      <w:marBottom w:val="200"/>
                      <w:divBdr>
                        <w:top w:val="none" w:sz="0" w:space="0" w:color="auto"/>
                        <w:left w:val="none" w:sz="0" w:space="0" w:color="auto"/>
                        <w:bottom w:val="none" w:sz="0" w:space="0" w:color="auto"/>
                        <w:right w:val="none" w:sz="0" w:space="0" w:color="auto"/>
                      </w:divBdr>
                    </w:div>
                  </w:divsChild>
                </w:div>
              </w:divsChild>
            </w:div>
          </w:divsChild>
        </w:div>
      </w:divsChild>
    </w:div>
    <w:div w:id="1402488920">
      <w:marLeft w:val="0"/>
      <w:marRight w:val="0"/>
      <w:marTop w:val="0"/>
      <w:marBottom w:val="0"/>
      <w:divBdr>
        <w:top w:val="none" w:sz="0" w:space="0" w:color="auto"/>
        <w:left w:val="none" w:sz="0" w:space="0" w:color="auto"/>
        <w:bottom w:val="none" w:sz="0" w:space="0" w:color="auto"/>
        <w:right w:val="none" w:sz="0" w:space="0" w:color="auto"/>
      </w:divBdr>
    </w:div>
    <w:div w:id="1402488932">
      <w:marLeft w:val="0"/>
      <w:marRight w:val="0"/>
      <w:marTop w:val="0"/>
      <w:marBottom w:val="0"/>
      <w:divBdr>
        <w:top w:val="none" w:sz="0" w:space="0" w:color="auto"/>
        <w:left w:val="none" w:sz="0" w:space="0" w:color="auto"/>
        <w:bottom w:val="none" w:sz="0" w:space="0" w:color="auto"/>
        <w:right w:val="none" w:sz="0" w:space="0" w:color="auto"/>
      </w:divBdr>
      <w:divsChild>
        <w:div w:id="1402488990">
          <w:marLeft w:val="75"/>
          <w:marRight w:val="0"/>
          <w:marTop w:val="0"/>
          <w:marBottom w:val="0"/>
          <w:divBdr>
            <w:top w:val="none" w:sz="0" w:space="0" w:color="auto"/>
            <w:left w:val="none" w:sz="0" w:space="0" w:color="auto"/>
            <w:bottom w:val="none" w:sz="0" w:space="0" w:color="auto"/>
            <w:right w:val="none" w:sz="0" w:space="0" w:color="auto"/>
          </w:divBdr>
          <w:divsChild>
            <w:div w:id="1402488996">
              <w:marLeft w:val="30"/>
              <w:marRight w:val="30"/>
              <w:marTop w:val="30"/>
              <w:marBottom w:val="30"/>
              <w:divBdr>
                <w:top w:val="none" w:sz="0" w:space="0" w:color="auto"/>
                <w:left w:val="none" w:sz="0" w:space="0" w:color="auto"/>
                <w:bottom w:val="none" w:sz="0" w:space="0" w:color="auto"/>
                <w:right w:val="none" w:sz="0" w:space="0" w:color="auto"/>
              </w:divBdr>
              <w:divsChild>
                <w:div w:id="1402488886">
                  <w:marLeft w:val="225"/>
                  <w:marRight w:val="225"/>
                  <w:marTop w:val="75"/>
                  <w:marBottom w:val="75"/>
                  <w:divBdr>
                    <w:top w:val="none" w:sz="0" w:space="0" w:color="auto"/>
                    <w:left w:val="none" w:sz="0" w:space="0" w:color="auto"/>
                    <w:bottom w:val="none" w:sz="0" w:space="0" w:color="auto"/>
                    <w:right w:val="none" w:sz="0" w:space="0" w:color="auto"/>
                  </w:divBdr>
                  <w:divsChild>
                    <w:div w:id="1402488946">
                      <w:marLeft w:val="0"/>
                      <w:marRight w:val="0"/>
                      <w:marTop w:val="400"/>
                      <w:marBottom w:val="200"/>
                      <w:divBdr>
                        <w:top w:val="none" w:sz="0" w:space="0" w:color="auto"/>
                        <w:left w:val="none" w:sz="0" w:space="0" w:color="auto"/>
                        <w:bottom w:val="none" w:sz="0" w:space="0" w:color="auto"/>
                        <w:right w:val="none" w:sz="0" w:space="0" w:color="auto"/>
                      </w:divBdr>
                    </w:div>
                  </w:divsChild>
                </w:div>
              </w:divsChild>
            </w:div>
          </w:divsChild>
        </w:div>
      </w:divsChild>
    </w:div>
    <w:div w:id="1402488933">
      <w:marLeft w:val="0"/>
      <w:marRight w:val="0"/>
      <w:marTop w:val="0"/>
      <w:marBottom w:val="0"/>
      <w:divBdr>
        <w:top w:val="none" w:sz="0" w:space="0" w:color="auto"/>
        <w:left w:val="none" w:sz="0" w:space="0" w:color="auto"/>
        <w:bottom w:val="none" w:sz="0" w:space="0" w:color="auto"/>
        <w:right w:val="none" w:sz="0" w:space="0" w:color="auto"/>
      </w:divBdr>
    </w:div>
    <w:div w:id="1402488934">
      <w:marLeft w:val="0"/>
      <w:marRight w:val="0"/>
      <w:marTop w:val="0"/>
      <w:marBottom w:val="0"/>
      <w:divBdr>
        <w:top w:val="none" w:sz="0" w:space="0" w:color="auto"/>
        <w:left w:val="none" w:sz="0" w:space="0" w:color="auto"/>
        <w:bottom w:val="none" w:sz="0" w:space="0" w:color="auto"/>
        <w:right w:val="none" w:sz="0" w:space="0" w:color="auto"/>
      </w:divBdr>
      <w:divsChild>
        <w:div w:id="1402488914">
          <w:marLeft w:val="0"/>
          <w:marRight w:val="0"/>
          <w:marTop w:val="0"/>
          <w:marBottom w:val="0"/>
          <w:divBdr>
            <w:top w:val="none" w:sz="0" w:space="0" w:color="auto"/>
            <w:left w:val="none" w:sz="0" w:space="0" w:color="auto"/>
            <w:bottom w:val="none" w:sz="0" w:space="0" w:color="auto"/>
            <w:right w:val="none" w:sz="0" w:space="0" w:color="auto"/>
          </w:divBdr>
          <w:divsChild>
            <w:div w:id="1402488943">
              <w:marLeft w:val="300"/>
              <w:marRight w:val="0"/>
              <w:marTop w:val="200"/>
              <w:marBottom w:val="0"/>
              <w:divBdr>
                <w:top w:val="none" w:sz="0" w:space="0" w:color="auto"/>
                <w:left w:val="none" w:sz="0" w:space="0" w:color="auto"/>
                <w:bottom w:val="none" w:sz="0" w:space="0" w:color="auto"/>
                <w:right w:val="none" w:sz="0" w:space="0" w:color="auto"/>
              </w:divBdr>
              <w:divsChild>
                <w:div w:id="1402488910">
                  <w:marLeft w:val="0"/>
                  <w:marRight w:val="0"/>
                  <w:marTop w:val="0"/>
                  <w:marBottom w:val="0"/>
                  <w:divBdr>
                    <w:top w:val="none" w:sz="0" w:space="0" w:color="auto"/>
                    <w:left w:val="none" w:sz="0" w:space="0" w:color="auto"/>
                    <w:bottom w:val="none" w:sz="0" w:space="0" w:color="auto"/>
                    <w:right w:val="none" w:sz="0" w:space="0" w:color="auto"/>
                  </w:divBdr>
                  <w:divsChild>
                    <w:div w:id="1402488973">
                      <w:marLeft w:val="0"/>
                      <w:marRight w:val="0"/>
                      <w:marTop w:val="0"/>
                      <w:marBottom w:val="0"/>
                      <w:divBdr>
                        <w:top w:val="none" w:sz="0" w:space="0" w:color="auto"/>
                        <w:left w:val="none" w:sz="0" w:space="0" w:color="auto"/>
                        <w:bottom w:val="none" w:sz="0" w:space="0" w:color="auto"/>
                        <w:right w:val="none" w:sz="0" w:space="0" w:color="auto"/>
                      </w:divBdr>
                      <w:divsChild>
                        <w:div w:id="1402488985">
                          <w:marLeft w:val="0"/>
                          <w:marRight w:val="100"/>
                          <w:marTop w:val="0"/>
                          <w:marBottom w:val="300"/>
                          <w:divBdr>
                            <w:top w:val="none" w:sz="0" w:space="0" w:color="auto"/>
                            <w:left w:val="none" w:sz="0" w:space="0" w:color="auto"/>
                            <w:bottom w:val="none" w:sz="0" w:space="0" w:color="auto"/>
                            <w:right w:val="none" w:sz="0" w:space="0" w:color="auto"/>
                          </w:divBdr>
                          <w:divsChild>
                            <w:div w:id="14024889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02488937">
      <w:marLeft w:val="0"/>
      <w:marRight w:val="0"/>
      <w:marTop w:val="0"/>
      <w:marBottom w:val="0"/>
      <w:divBdr>
        <w:top w:val="none" w:sz="0" w:space="0" w:color="auto"/>
        <w:left w:val="none" w:sz="0" w:space="0" w:color="auto"/>
        <w:bottom w:val="none" w:sz="0" w:space="0" w:color="auto"/>
        <w:right w:val="none" w:sz="0" w:space="0" w:color="auto"/>
      </w:divBdr>
      <w:divsChild>
        <w:div w:id="1402488941">
          <w:marLeft w:val="75"/>
          <w:marRight w:val="0"/>
          <w:marTop w:val="0"/>
          <w:marBottom w:val="0"/>
          <w:divBdr>
            <w:top w:val="none" w:sz="0" w:space="0" w:color="auto"/>
            <w:left w:val="none" w:sz="0" w:space="0" w:color="auto"/>
            <w:bottom w:val="none" w:sz="0" w:space="0" w:color="auto"/>
            <w:right w:val="none" w:sz="0" w:space="0" w:color="auto"/>
          </w:divBdr>
          <w:divsChild>
            <w:div w:id="1402488895">
              <w:marLeft w:val="30"/>
              <w:marRight w:val="30"/>
              <w:marTop w:val="30"/>
              <w:marBottom w:val="30"/>
              <w:divBdr>
                <w:top w:val="none" w:sz="0" w:space="0" w:color="auto"/>
                <w:left w:val="none" w:sz="0" w:space="0" w:color="auto"/>
                <w:bottom w:val="none" w:sz="0" w:space="0" w:color="auto"/>
                <w:right w:val="none" w:sz="0" w:space="0" w:color="auto"/>
              </w:divBdr>
              <w:divsChild>
                <w:div w:id="1402488885">
                  <w:marLeft w:val="225"/>
                  <w:marRight w:val="225"/>
                  <w:marTop w:val="75"/>
                  <w:marBottom w:val="75"/>
                  <w:divBdr>
                    <w:top w:val="none" w:sz="0" w:space="0" w:color="auto"/>
                    <w:left w:val="none" w:sz="0" w:space="0" w:color="auto"/>
                    <w:bottom w:val="none" w:sz="0" w:space="0" w:color="auto"/>
                    <w:right w:val="none" w:sz="0" w:space="0" w:color="auto"/>
                  </w:divBdr>
                  <w:divsChild>
                    <w:div w:id="1402488994">
                      <w:marLeft w:val="0"/>
                      <w:marRight w:val="0"/>
                      <w:marTop w:val="400"/>
                      <w:marBottom w:val="200"/>
                      <w:divBdr>
                        <w:top w:val="none" w:sz="0" w:space="0" w:color="auto"/>
                        <w:left w:val="none" w:sz="0" w:space="0" w:color="auto"/>
                        <w:bottom w:val="none" w:sz="0" w:space="0" w:color="auto"/>
                        <w:right w:val="none" w:sz="0" w:space="0" w:color="auto"/>
                      </w:divBdr>
                    </w:div>
                  </w:divsChild>
                </w:div>
              </w:divsChild>
            </w:div>
          </w:divsChild>
        </w:div>
      </w:divsChild>
    </w:div>
    <w:div w:id="1402488939">
      <w:marLeft w:val="0"/>
      <w:marRight w:val="0"/>
      <w:marTop w:val="0"/>
      <w:marBottom w:val="0"/>
      <w:divBdr>
        <w:top w:val="none" w:sz="0" w:space="0" w:color="auto"/>
        <w:left w:val="none" w:sz="0" w:space="0" w:color="auto"/>
        <w:bottom w:val="none" w:sz="0" w:space="0" w:color="auto"/>
        <w:right w:val="none" w:sz="0" w:space="0" w:color="auto"/>
      </w:divBdr>
    </w:div>
    <w:div w:id="1402488940">
      <w:marLeft w:val="0"/>
      <w:marRight w:val="0"/>
      <w:marTop w:val="0"/>
      <w:marBottom w:val="0"/>
      <w:divBdr>
        <w:top w:val="none" w:sz="0" w:space="0" w:color="auto"/>
        <w:left w:val="none" w:sz="0" w:space="0" w:color="auto"/>
        <w:bottom w:val="none" w:sz="0" w:space="0" w:color="auto"/>
        <w:right w:val="none" w:sz="0" w:space="0" w:color="auto"/>
      </w:divBdr>
    </w:div>
    <w:div w:id="1402488944">
      <w:marLeft w:val="0"/>
      <w:marRight w:val="0"/>
      <w:marTop w:val="0"/>
      <w:marBottom w:val="0"/>
      <w:divBdr>
        <w:top w:val="none" w:sz="0" w:space="0" w:color="auto"/>
        <w:left w:val="none" w:sz="0" w:space="0" w:color="auto"/>
        <w:bottom w:val="none" w:sz="0" w:space="0" w:color="auto"/>
        <w:right w:val="none" w:sz="0" w:space="0" w:color="auto"/>
      </w:divBdr>
    </w:div>
    <w:div w:id="1402488951">
      <w:marLeft w:val="0"/>
      <w:marRight w:val="0"/>
      <w:marTop w:val="0"/>
      <w:marBottom w:val="0"/>
      <w:divBdr>
        <w:top w:val="none" w:sz="0" w:space="0" w:color="auto"/>
        <w:left w:val="none" w:sz="0" w:space="0" w:color="auto"/>
        <w:bottom w:val="none" w:sz="0" w:space="0" w:color="auto"/>
        <w:right w:val="none" w:sz="0" w:space="0" w:color="auto"/>
      </w:divBdr>
    </w:div>
    <w:div w:id="1402488952">
      <w:marLeft w:val="0"/>
      <w:marRight w:val="0"/>
      <w:marTop w:val="0"/>
      <w:marBottom w:val="0"/>
      <w:divBdr>
        <w:top w:val="none" w:sz="0" w:space="0" w:color="auto"/>
        <w:left w:val="none" w:sz="0" w:space="0" w:color="auto"/>
        <w:bottom w:val="none" w:sz="0" w:space="0" w:color="auto"/>
        <w:right w:val="none" w:sz="0" w:space="0" w:color="auto"/>
      </w:divBdr>
      <w:divsChild>
        <w:div w:id="1402488947">
          <w:marLeft w:val="0"/>
          <w:marRight w:val="0"/>
          <w:marTop w:val="0"/>
          <w:marBottom w:val="0"/>
          <w:divBdr>
            <w:top w:val="none" w:sz="0" w:space="0" w:color="auto"/>
            <w:left w:val="none" w:sz="0" w:space="0" w:color="auto"/>
            <w:bottom w:val="none" w:sz="0" w:space="0" w:color="auto"/>
            <w:right w:val="none" w:sz="0" w:space="0" w:color="auto"/>
          </w:divBdr>
          <w:divsChild>
            <w:div w:id="1402488893">
              <w:marLeft w:val="0"/>
              <w:marRight w:val="0"/>
              <w:marTop w:val="0"/>
              <w:marBottom w:val="0"/>
              <w:divBdr>
                <w:top w:val="none" w:sz="0" w:space="0" w:color="auto"/>
                <w:left w:val="none" w:sz="0" w:space="0" w:color="auto"/>
                <w:bottom w:val="none" w:sz="0" w:space="0" w:color="auto"/>
                <w:right w:val="none" w:sz="0" w:space="0" w:color="auto"/>
              </w:divBdr>
              <w:divsChild>
                <w:div w:id="1402488948">
                  <w:marLeft w:val="0"/>
                  <w:marRight w:val="0"/>
                  <w:marTop w:val="0"/>
                  <w:marBottom w:val="0"/>
                  <w:divBdr>
                    <w:top w:val="none" w:sz="0" w:space="0" w:color="auto"/>
                    <w:left w:val="none" w:sz="0" w:space="0" w:color="auto"/>
                    <w:bottom w:val="none" w:sz="0" w:space="0" w:color="auto"/>
                    <w:right w:val="none" w:sz="0" w:space="0" w:color="auto"/>
                  </w:divBdr>
                  <w:divsChild>
                    <w:div w:id="1402488976">
                      <w:marLeft w:val="0"/>
                      <w:marRight w:val="2205"/>
                      <w:marTop w:val="0"/>
                      <w:marBottom w:val="0"/>
                      <w:divBdr>
                        <w:top w:val="none" w:sz="0" w:space="0" w:color="auto"/>
                        <w:left w:val="none" w:sz="0" w:space="0" w:color="auto"/>
                        <w:bottom w:val="none" w:sz="0" w:space="0" w:color="auto"/>
                        <w:right w:val="none" w:sz="0" w:space="0" w:color="auto"/>
                      </w:divBdr>
                      <w:divsChild>
                        <w:div w:id="1402488883">
                          <w:marLeft w:val="0"/>
                          <w:marRight w:val="0"/>
                          <w:marTop w:val="0"/>
                          <w:marBottom w:val="0"/>
                          <w:divBdr>
                            <w:top w:val="none" w:sz="0" w:space="0" w:color="auto"/>
                            <w:left w:val="none" w:sz="0" w:space="0" w:color="auto"/>
                            <w:bottom w:val="none" w:sz="0" w:space="0" w:color="auto"/>
                            <w:right w:val="none" w:sz="0" w:space="0" w:color="auto"/>
                          </w:divBdr>
                          <w:divsChild>
                            <w:div w:id="14024889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02488961">
      <w:marLeft w:val="0"/>
      <w:marRight w:val="0"/>
      <w:marTop w:val="0"/>
      <w:marBottom w:val="0"/>
      <w:divBdr>
        <w:top w:val="none" w:sz="0" w:space="0" w:color="auto"/>
        <w:left w:val="none" w:sz="0" w:space="0" w:color="auto"/>
        <w:bottom w:val="none" w:sz="0" w:space="0" w:color="auto"/>
        <w:right w:val="none" w:sz="0" w:space="0" w:color="auto"/>
      </w:divBdr>
      <w:divsChild>
        <w:div w:id="1402488899">
          <w:marLeft w:val="0"/>
          <w:marRight w:val="0"/>
          <w:marTop w:val="0"/>
          <w:marBottom w:val="0"/>
          <w:divBdr>
            <w:top w:val="none" w:sz="0" w:space="0" w:color="auto"/>
            <w:left w:val="none" w:sz="0" w:space="0" w:color="auto"/>
            <w:bottom w:val="none" w:sz="0" w:space="0" w:color="auto"/>
            <w:right w:val="none" w:sz="0" w:space="0" w:color="auto"/>
          </w:divBdr>
        </w:div>
        <w:div w:id="1402488978">
          <w:marLeft w:val="0"/>
          <w:marRight w:val="0"/>
          <w:marTop w:val="0"/>
          <w:marBottom w:val="0"/>
          <w:divBdr>
            <w:top w:val="none" w:sz="0" w:space="0" w:color="auto"/>
            <w:left w:val="none" w:sz="0" w:space="0" w:color="auto"/>
            <w:bottom w:val="none" w:sz="0" w:space="0" w:color="auto"/>
            <w:right w:val="none" w:sz="0" w:space="0" w:color="auto"/>
          </w:divBdr>
        </w:div>
        <w:div w:id="1402488992">
          <w:marLeft w:val="0"/>
          <w:marRight w:val="0"/>
          <w:marTop w:val="0"/>
          <w:marBottom w:val="0"/>
          <w:divBdr>
            <w:top w:val="none" w:sz="0" w:space="0" w:color="auto"/>
            <w:left w:val="none" w:sz="0" w:space="0" w:color="auto"/>
            <w:bottom w:val="none" w:sz="0" w:space="0" w:color="auto"/>
            <w:right w:val="none" w:sz="0" w:space="0" w:color="auto"/>
          </w:divBdr>
          <w:divsChild>
            <w:div w:id="14024889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2488962">
      <w:marLeft w:val="0"/>
      <w:marRight w:val="0"/>
      <w:marTop w:val="0"/>
      <w:marBottom w:val="0"/>
      <w:divBdr>
        <w:top w:val="none" w:sz="0" w:space="0" w:color="auto"/>
        <w:left w:val="none" w:sz="0" w:space="0" w:color="auto"/>
        <w:bottom w:val="none" w:sz="0" w:space="0" w:color="auto"/>
        <w:right w:val="none" w:sz="0" w:space="0" w:color="auto"/>
      </w:divBdr>
      <w:divsChild>
        <w:div w:id="1402488980">
          <w:marLeft w:val="0"/>
          <w:marRight w:val="0"/>
          <w:marTop w:val="0"/>
          <w:marBottom w:val="0"/>
          <w:divBdr>
            <w:top w:val="none" w:sz="0" w:space="0" w:color="auto"/>
            <w:left w:val="none" w:sz="0" w:space="0" w:color="auto"/>
            <w:bottom w:val="none" w:sz="0" w:space="0" w:color="auto"/>
            <w:right w:val="none" w:sz="0" w:space="0" w:color="auto"/>
          </w:divBdr>
          <w:divsChild>
            <w:div w:id="1402488935">
              <w:marLeft w:val="0"/>
              <w:marRight w:val="0"/>
              <w:marTop w:val="80"/>
              <w:marBottom w:val="0"/>
              <w:divBdr>
                <w:top w:val="none" w:sz="0" w:space="0" w:color="auto"/>
                <w:left w:val="none" w:sz="0" w:space="0" w:color="auto"/>
                <w:bottom w:val="none" w:sz="0" w:space="0" w:color="auto"/>
                <w:right w:val="none" w:sz="0" w:space="0" w:color="auto"/>
              </w:divBdr>
              <w:divsChild>
                <w:div w:id="1402488912">
                  <w:marLeft w:val="0"/>
                  <w:marRight w:val="0"/>
                  <w:marTop w:val="0"/>
                  <w:marBottom w:val="0"/>
                  <w:divBdr>
                    <w:top w:val="none" w:sz="0" w:space="0" w:color="auto"/>
                    <w:left w:val="none" w:sz="0" w:space="0" w:color="auto"/>
                    <w:bottom w:val="none" w:sz="0" w:space="0" w:color="auto"/>
                    <w:right w:val="none" w:sz="0" w:space="0" w:color="auto"/>
                  </w:divBdr>
                  <w:divsChild>
                    <w:div w:id="1402488953">
                      <w:marLeft w:val="0"/>
                      <w:marRight w:val="0"/>
                      <w:marTop w:val="0"/>
                      <w:marBottom w:val="0"/>
                      <w:divBdr>
                        <w:top w:val="none" w:sz="0" w:space="0" w:color="auto"/>
                        <w:left w:val="none" w:sz="0" w:space="0" w:color="auto"/>
                        <w:bottom w:val="none" w:sz="0" w:space="0" w:color="auto"/>
                        <w:right w:val="none" w:sz="0" w:space="0" w:color="auto"/>
                      </w:divBdr>
                      <w:divsChild>
                        <w:div w:id="1402488954">
                          <w:marLeft w:val="0"/>
                          <w:marRight w:val="0"/>
                          <w:marTop w:val="0"/>
                          <w:marBottom w:val="0"/>
                          <w:divBdr>
                            <w:top w:val="none" w:sz="0" w:space="0" w:color="auto"/>
                            <w:left w:val="none" w:sz="0" w:space="0" w:color="auto"/>
                            <w:bottom w:val="none" w:sz="0" w:space="0" w:color="auto"/>
                            <w:right w:val="none" w:sz="0" w:space="0" w:color="auto"/>
                          </w:divBdr>
                          <w:divsChild>
                            <w:div w:id="1402488956">
                              <w:marLeft w:val="168"/>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02488963">
      <w:marLeft w:val="0"/>
      <w:marRight w:val="0"/>
      <w:marTop w:val="0"/>
      <w:marBottom w:val="0"/>
      <w:divBdr>
        <w:top w:val="none" w:sz="0" w:space="0" w:color="auto"/>
        <w:left w:val="none" w:sz="0" w:space="0" w:color="auto"/>
        <w:bottom w:val="none" w:sz="0" w:space="0" w:color="auto"/>
        <w:right w:val="none" w:sz="0" w:space="0" w:color="auto"/>
      </w:divBdr>
    </w:div>
    <w:div w:id="1402488972">
      <w:marLeft w:val="0"/>
      <w:marRight w:val="0"/>
      <w:marTop w:val="0"/>
      <w:marBottom w:val="0"/>
      <w:divBdr>
        <w:top w:val="none" w:sz="0" w:space="0" w:color="auto"/>
        <w:left w:val="none" w:sz="0" w:space="0" w:color="auto"/>
        <w:bottom w:val="none" w:sz="0" w:space="0" w:color="auto"/>
        <w:right w:val="none" w:sz="0" w:space="0" w:color="auto"/>
      </w:divBdr>
    </w:div>
    <w:div w:id="1402488974">
      <w:marLeft w:val="0"/>
      <w:marRight w:val="0"/>
      <w:marTop w:val="0"/>
      <w:marBottom w:val="0"/>
      <w:divBdr>
        <w:top w:val="none" w:sz="0" w:space="0" w:color="auto"/>
        <w:left w:val="none" w:sz="0" w:space="0" w:color="auto"/>
        <w:bottom w:val="none" w:sz="0" w:space="0" w:color="auto"/>
        <w:right w:val="none" w:sz="0" w:space="0" w:color="auto"/>
      </w:divBdr>
      <w:divsChild>
        <w:div w:id="1402488887">
          <w:marLeft w:val="0"/>
          <w:marRight w:val="0"/>
          <w:marTop w:val="0"/>
          <w:marBottom w:val="0"/>
          <w:divBdr>
            <w:top w:val="single" w:sz="2" w:space="0" w:color="999999"/>
            <w:left w:val="single" w:sz="2" w:space="0" w:color="999999"/>
            <w:bottom w:val="single" w:sz="2" w:space="15" w:color="999999"/>
            <w:right w:val="single" w:sz="6" w:space="0" w:color="999999"/>
          </w:divBdr>
        </w:div>
        <w:div w:id="1402488892">
          <w:marLeft w:val="0"/>
          <w:marRight w:val="0"/>
          <w:marTop w:val="0"/>
          <w:marBottom w:val="0"/>
          <w:divBdr>
            <w:top w:val="none" w:sz="0" w:space="0" w:color="auto"/>
            <w:left w:val="none" w:sz="0" w:space="0" w:color="auto"/>
            <w:bottom w:val="none" w:sz="0" w:space="0" w:color="auto"/>
            <w:right w:val="none" w:sz="0" w:space="0" w:color="auto"/>
          </w:divBdr>
        </w:div>
        <w:div w:id="1402488894">
          <w:marLeft w:val="0"/>
          <w:marRight w:val="0"/>
          <w:marTop w:val="0"/>
          <w:marBottom w:val="0"/>
          <w:divBdr>
            <w:top w:val="none" w:sz="0" w:space="0" w:color="auto"/>
            <w:left w:val="none" w:sz="0" w:space="0" w:color="auto"/>
            <w:bottom w:val="none" w:sz="0" w:space="0" w:color="auto"/>
            <w:right w:val="none" w:sz="0" w:space="0" w:color="auto"/>
          </w:divBdr>
        </w:div>
        <w:div w:id="1402488896">
          <w:marLeft w:val="0"/>
          <w:marRight w:val="0"/>
          <w:marTop w:val="0"/>
          <w:marBottom w:val="0"/>
          <w:divBdr>
            <w:top w:val="none" w:sz="0" w:space="0" w:color="auto"/>
            <w:left w:val="none" w:sz="0" w:space="0" w:color="auto"/>
            <w:bottom w:val="none" w:sz="0" w:space="0" w:color="auto"/>
            <w:right w:val="none" w:sz="0" w:space="0" w:color="auto"/>
          </w:divBdr>
        </w:div>
        <w:div w:id="1402488902">
          <w:marLeft w:val="0"/>
          <w:marRight w:val="0"/>
          <w:marTop w:val="0"/>
          <w:marBottom w:val="0"/>
          <w:divBdr>
            <w:top w:val="single" w:sz="6" w:space="0" w:color="CCCCCC"/>
            <w:left w:val="none" w:sz="0" w:space="0" w:color="auto"/>
            <w:bottom w:val="none" w:sz="0" w:space="0" w:color="auto"/>
            <w:right w:val="none" w:sz="0" w:space="0" w:color="auto"/>
          </w:divBdr>
        </w:div>
        <w:div w:id="1402488905">
          <w:marLeft w:val="0"/>
          <w:marRight w:val="0"/>
          <w:marTop w:val="0"/>
          <w:marBottom w:val="0"/>
          <w:divBdr>
            <w:top w:val="none" w:sz="0" w:space="0" w:color="auto"/>
            <w:left w:val="none" w:sz="0" w:space="0" w:color="auto"/>
            <w:bottom w:val="none" w:sz="0" w:space="0" w:color="auto"/>
            <w:right w:val="none" w:sz="0" w:space="0" w:color="auto"/>
          </w:divBdr>
        </w:div>
        <w:div w:id="1402488923">
          <w:marLeft w:val="0"/>
          <w:marRight w:val="0"/>
          <w:marTop w:val="0"/>
          <w:marBottom w:val="0"/>
          <w:divBdr>
            <w:top w:val="none" w:sz="0" w:space="0" w:color="auto"/>
            <w:left w:val="none" w:sz="0" w:space="0" w:color="auto"/>
            <w:bottom w:val="none" w:sz="0" w:space="0" w:color="auto"/>
            <w:right w:val="none" w:sz="0" w:space="0" w:color="auto"/>
          </w:divBdr>
        </w:div>
        <w:div w:id="1402488931">
          <w:marLeft w:val="0"/>
          <w:marRight w:val="0"/>
          <w:marTop w:val="0"/>
          <w:marBottom w:val="0"/>
          <w:divBdr>
            <w:top w:val="none" w:sz="0" w:space="0" w:color="auto"/>
            <w:left w:val="none" w:sz="0" w:space="0" w:color="auto"/>
            <w:bottom w:val="none" w:sz="0" w:space="0" w:color="auto"/>
            <w:right w:val="none" w:sz="0" w:space="0" w:color="auto"/>
          </w:divBdr>
          <w:divsChild>
            <w:div w:id="1402488904">
              <w:marLeft w:val="0"/>
              <w:marRight w:val="0"/>
              <w:marTop w:val="0"/>
              <w:marBottom w:val="0"/>
              <w:divBdr>
                <w:top w:val="single" w:sz="6" w:space="2" w:color="999999"/>
                <w:left w:val="none" w:sz="0" w:space="0" w:color="auto"/>
                <w:bottom w:val="single" w:sz="6" w:space="1" w:color="999999"/>
                <w:right w:val="none" w:sz="0" w:space="0" w:color="auto"/>
              </w:divBdr>
            </w:div>
            <w:div w:id="1402488960">
              <w:marLeft w:val="0"/>
              <w:marRight w:val="0"/>
              <w:marTop w:val="0"/>
              <w:marBottom w:val="0"/>
              <w:divBdr>
                <w:top w:val="none" w:sz="0" w:space="0" w:color="auto"/>
                <w:left w:val="none" w:sz="0" w:space="0" w:color="auto"/>
                <w:bottom w:val="none" w:sz="0" w:space="0" w:color="auto"/>
                <w:right w:val="none" w:sz="0" w:space="0" w:color="auto"/>
              </w:divBdr>
            </w:div>
          </w:divsChild>
        </w:div>
        <w:div w:id="1402488964">
          <w:marLeft w:val="0"/>
          <w:marRight w:val="0"/>
          <w:marTop w:val="0"/>
          <w:marBottom w:val="0"/>
          <w:divBdr>
            <w:top w:val="single" w:sz="2" w:space="2" w:color="999999"/>
            <w:left w:val="single" w:sz="2" w:space="0" w:color="999999"/>
            <w:bottom w:val="single" w:sz="2" w:space="0" w:color="999999"/>
            <w:right w:val="single" w:sz="6" w:space="0" w:color="999999"/>
          </w:divBdr>
          <w:divsChild>
            <w:div w:id="1402488945">
              <w:marLeft w:val="0"/>
              <w:marRight w:val="0"/>
              <w:marTop w:val="0"/>
              <w:marBottom w:val="0"/>
              <w:divBdr>
                <w:top w:val="none" w:sz="0" w:space="0" w:color="auto"/>
                <w:left w:val="none" w:sz="0" w:space="0" w:color="auto"/>
                <w:bottom w:val="none" w:sz="0" w:space="0" w:color="auto"/>
                <w:right w:val="none" w:sz="0" w:space="0" w:color="auto"/>
              </w:divBdr>
              <w:divsChild>
                <w:div w:id="1402488875">
                  <w:marLeft w:val="0"/>
                  <w:marRight w:val="0"/>
                  <w:marTop w:val="0"/>
                  <w:marBottom w:val="0"/>
                  <w:divBdr>
                    <w:top w:val="none" w:sz="0" w:space="0" w:color="auto"/>
                    <w:left w:val="none" w:sz="0" w:space="0" w:color="auto"/>
                    <w:bottom w:val="none" w:sz="0" w:space="0" w:color="auto"/>
                    <w:right w:val="none" w:sz="0" w:space="0" w:color="auto"/>
                  </w:divBdr>
                </w:div>
                <w:div w:id="1402488878">
                  <w:marLeft w:val="30"/>
                  <w:marRight w:val="30"/>
                  <w:marTop w:val="0"/>
                  <w:marBottom w:val="0"/>
                  <w:divBdr>
                    <w:top w:val="single" w:sz="6" w:space="1" w:color="F1F1F1"/>
                    <w:left w:val="single" w:sz="6" w:space="5" w:color="F1F1F1"/>
                    <w:bottom w:val="single" w:sz="6" w:space="2" w:color="F1F1F1"/>
                    <w:right w:val="single" w:sz="6" w:space="11" w:color="F1F1F1"/>
                  </w:divBdr>
                </w:div>
                <w:div w:id="1402488879">
                  <w:marLeft w:val="0"/>
                  <w:marRight w:val="0"/>
                  <w:marTop w:val="0"/>
                  <w:marBottom w:val="0"/>
                  <w:divBdr>
                    <w:top w:val="none" w:sz="0" w:space="0" w:color="auto"/>
                    <w:left w:val="none" w:sz="0" w:space="0" w:color="auto"/>
                    <w:bottom w:val="none" w:sz="0" w:space="0" w:color="auto"/>
                    <w:right w:val="none" w:sz="0" w:space="0" w:color="auto"/>
                  </w:divBdr>
                </w:div>
                <w:div w:id="1402488880">
                  <w:marLeft w:val="30"/>
                  <w:marRight w:val="30"/>
                  <w:marTop w:val="0"/>
                  <w:marBottom w:val="0"/>
                  <w:divBdr>
                    <w:top w:val="single" w:sz="6" w:space="1" w:color="F1F1F1"/>
                    <w:left w:val="single" w:sz="6" w:space="5" w:color="F1F1F1"/>
                    <w:bottom w:val="single" w:sz="6" w:space="2" w:color="F1F1F1"/>
                    <w:right w:val="single" w:sz="6" w:space="11" w:color="F1F1F1"/>
                  </w:divBdr>
                </w:div>
                <w:div w:id="1402488889">
                  <w:marLeft w:val="30"/>
                  <w:marRight w:val="30"/>
                  <w:marTop w:val="0"/>
                  <w:marBottom w:val="0"/>
                  <w:divBdr>
                    <w:top w:val="single" w:sz="6" w:space="1" w:color="F1F1F1"/>
                    <w:left w:val="single" w:sz="6" w:space="5" w:color="F1F1F1"/>
                    <w:bottom w:val="single" w:sz="6" w:space="2" w:color="F1F1F1"/>
                    <w:right w:val="single" w:sz="6" w:space="11" w:color="F1F1F1"/>
                  </w:divBdr>
                </w:div>
                <w:div w:id="1402488897">
                  <w:marLeft w:val="30"/>
                  <w:marRight w:val="30"/>
                  <w:marTop w:val="0"/>
                  <w:marBottom w:val="0"/>
                  <w:divBdr>
                    <w:top w:val="single" w:sz="6" w:space="1" w:color="F1F1F1"/>
                    <w:left w:val="single" w:sz="6" w:space="5" w:color="F1F1F1"/>
                    <w:bottom w:val="single" w:sz="6" w:space="2" w:color="F1F1F1"/>
                    <w:right w:val="single" w:sz="6" w:space="11" w:color="F1F1F1"/>
                  </w:divBdr>
                </w:div>
                <w:div w:id="1402488900">
                  <w:marLeft w:val="30"/>
                  <w:marRight w:val="30"/>
                  <w:marTop w:val="0"/>
                  <w:marBottom w:val="0"/>
                  <w:divBdr>
                    <w:top w:val="single" w:sz="6" w:space="1" w:color="F1F1F1"/>
                    <w:left w:val="single" w:sz="6" w:space="5" w:color="F1F1F1"/>
                    <w:bottom w:val="single" w:sz="6" w:space="2" w:color="F1F1F1"/>
                    <w:right w:val="single" w:sz="6" w:space="11" w:color="F1F1F1"/>
                  </w:divBdr>
                </w:div>
                <w:div w:id="1402488901">
                  <w:marLeft w:val="30"/>
                  <w:marRight w:val="30"/>
                  <w:marTop w:val="0"/>
                  <w:marBottom w:val="0"/>
                  <w:divBdr>
                    <w:top w:val="single" w:sz="6" w:space="1" w:color="F1F1F1"/>
                    <w:left w:val="single" w:sz="6" w:space="5" w:color="F1F1F1"/>
                    <w:bottom w:val="single" w:sz="6" w:space="2" w:color="F1F1F1"/>
                    <w:right w:val="single" w:sz="6" w:space="11" w:color="F1F1F1"/>
                  </w:divBdr>
                </w:div>
                <w:div w:id="1402488906">
                  <w:marLeft w:val="30"/>
                  <w:marRight w:val="30"/>
                  <w:marTop w:val="0"/>
                  <w:marBottom w:val="0"/>
                  <w:divBdr>
                    <w:top w:val="single" w:sz="6" w:space="1" w:color="F1F1F1"/>
                    <w:left w:val="single" w:sz="6" w:space="5" w:color="F1F1F1"/>
                    <w:bottom w:val="single" w:sz="6" w:space="2" w:color="F1F1F1"/>
                    <w:right w:val="single" w:sz="6" w:space="11" w:color="F1F1F1"/>
                  </w:divBdr>
                </w:div>
                <w:div w:id="1402488908">
                  <w:marLeft w:val="30"/>
                  <w:marRight w:val="30"/>
                  <w:marTop w:val="0"/>
                  <w:marBottom w:val="0"/>
                  <w:divBdr>
                    <w:top w:val="single" w:sz="6" w:space="1" w:color="F1F1F1"/>
                    <w:left w:val="single" w:sz="6" w:space="5" w:color="F1F1F1"/>
                    <w:bottom w:val="single" w:sz="6" w:space="2" w:color="F1F1F1"/>
                    <w:right w:val="single" w:sz="6" w:space="11" w:color="F1F1F1"/>
                  </w:divBdr>
                </w:div>
                <w:div w:id="1402488913">
                  <w:marLeft w:val="30"/>
                  <w:marRight w:val="30"/>
                  <w:marTop w:val="0"/>
                  <w:marBottom w:val="0"/>
                  <w:divBdr>
                    <w:top w:val="single" w:sz="6" w:space="1" w:color="F1F1F1"/>
                    <w:left w:val="single" w:sz="6" w:space="5" w:color="F1F1F1"/>
                    <w:bottom w:val="single" w:sz="6" w:space="2" w:color="F1F1F1"/>
                    <w:right w:val="single" w:sz="6" w:space="11" w:color="F1F1F1"/>
                  </w:divBdr>
                </w:div>
                <w:div w:id="1402488919">
                  <w:marLeft w:val="30"/>
                  <w:marRight w:val="30"/>
                  <w:marTop w:val="0"/>
                  <w:marBottom w:val="0"/>
                  <w:divBdr>
                    <w:top w:val="single" w:sz="6" w:space="1" w:color="F1F1F1"/>
                    <w:left w:val="single" w:sz="6" w:space="5" w:color="F1F1F1"/>
                    <w:bottom w:val="single" w:sz="6" w:space="2" w:color="F1F1F1"/>
                    <w:right w:val="single" w:sz="6" w:space="11" w:color="F1F1F1"/>
                  </w:divBdr>
                </w:div>
                <w:div w:id="1402488924">
                  <w:marLeft w:val="30"/>
                  <w:marRight w:val="30"/>
                  <w:marTop w:val="0"/>
                  <w:marBottom w:val="0"/>
                  <w:divBdr>
                    <w:top w:val="single" w:sz="6" w:space="1" w:color="F1F1F1"/>
                    <w:left w:val="single" w:sz="6" w:space="5" w:color="F1F1F1"/>
                    <w:bottom w:val="single" w:sz="6" w:space="2" w:color="F1F1F1"/>
                    <w:right w:val="single" w:sz="6" w:space="11" w:color="F1F1F1"/>
                  </w:divBdr>
                </w:div>
                <w:div w:id="1402488925">
                  <w:marLeft w:val="30"/>
                  <w:marRight w:val="30"/>
                  <w:marTop w:val="0"/>
                  <w:marBottom w:val="0"/>
                  <w:divBdr>
                    <w:top w:val="single" w:sz="6" w:space="1" w:color="F1F1F1"/>
                    <w:left w:val="single" w:sz="6" w:space="5" w:color="F1F1F1"/>
                    <w:bottom w:val="single" w:sz="6" w:space="2" w:color="F1F1F1"/>
                    <w:right w:val="single" w:sz="6" w:space="11" w:color="F1F1F1"/>
                  </w:divBdr>
                </w:div>
                <w:div w:id="1402488927">
                  <w:marLeft w:val="30"/>
                  <w:marRight w:val="30"/>
                  <w:marTop w:val="0"/>
                  <w:marBottom w:val="0"/>
                  <w:divBdr>
                    <w:top w:val="single" w:sz="6" w:space="1" w:color="F1F1F1"/>
                    <w:left w:val="single" w:sz="6" w:space="5" w:color="F1F1F1"/>
                    <w:bottom w:val="single" w:sz="6" w:space="2" w:color="F1F1F1"/>
                    <w:right w:val="single" w:sz="6" w:space="11" w:color="F1F1F1"/>
                  </w:divBdr>
                </w:div>
                <w:div w:id="1402488928">
                  <w:marLeft w:val="30"/>
                  <w:marRight w:val="30"/>
                  <w:marTop w:val="0"/>
                  <w:marBottom w:val="0"/>
                  <w:divBdr>
                    <w:top w:val="single" w:sz="6" w:space="1" w:color="999999"/>
                    <w:left w:val="single" w:sz="6" w:space="5" w:color="999999"/>
                    <w:bottom w:val="single" w:sz="6" w:space="2" w:color="999999"/>
                    <w:right w:val="single" w:sz="6" w:space="11" w:color="999999"/>
                  </w:divBdr>
                </w:div>
                <w:div w:id="1402488936">
                  <w:marLeft w:val="30"/>
                  <w:marRight w:val="30"/>
                  <w:marTop w:val="0"/>
                  <w:marBottom w:val="0"/>
                  <w:divBdr>
                    <w:top w:val="single" w:sz="6" w:space="1" w:color="F1F1F1"/>
                    <w:left w:val="single" w:sz="6" w:space="5" w:color="F1F1F1"/>
                    <w:bottom w:val="single" w:sz="6" w:space="2" w:color="F1F1F1"/>
                    <w:right w:val="single" w:sz="6" w:space="11" w:color="F1F1F1"/>
                  </w:divBdr>
                </w:div>
                <w:div w:id="1402488949">
                  <w:marLeft w:val="30"/>
                  <w:marRight w:val="30"/>
                  <w:marTop w:val="0"/>
                  <w:marBottom w:val="0"/>
                  <w:divBdr>
                    <w:top w:val="single" w:sz="6" w:space="1" w:color="F1F1F1"/>
                    <w:left w:val="single" w:sz="6" w:space="5" w:color="F1F1F1"/>
                    <w:bottom w:val="single" w:sz="6" w:space="2" w:color="F1F1F1"/>
                    <w:right w:val="single" w:sz="6" w:space="11" w:color="F1F1F1"/>
                  </w:divBdr>
                </w:div>
                <w:div w:id="1402488950">
                  <w:marLeft w:val="30"/>
                  <w:marRight w:val="30"/>
                  <w:marTop w:val="0"/>
                  <w:marBottom w:val="0"/>
                  <w:divBdr>
                    <w:top w:val="single" w:sz="6" w:space="1" w:color="F1F1F1"/>
                    <w:left w:val="single" w:sz="6" w:space="5" w:color="F1F1F1"/>
                    <w:bottom w:val="single" w:sz="6" w:space="2" w:color="F1F1F1"/>
                    <w:right w:val="single" w:sz="6" w:space="11" w:color="F1F1F1"/>
                  </w:divBdr>
                </w:div>
                <w:div w:id="1402488955">
                  <w:marLeft w:val="30"/>
                  <w:marRight w:val="30"/>
                  <w:marTop w:val="0"/>
                  <w:marBottom w:val="0"/>
                  <w:divBdr>
                    <w:top w:val="single" w:sz="6" w:space="1" w:color="F1F1F1"/>
                    <w:left w:val="single" w:sz="6" w:space="5" w:color="F1F1F1"/>
                    <w:bottom w:val="single" w:sz="6" w:space="2" w:color="F1F1F1"/>
                    <w:right w:val="single" w:sz="6" w:space="11" w:color="F1F1F1"/>
                  </w:divBdr>
                </w:div>
                <w:div w:id="1402488957">
                  <w:marLeft w:val="30"/>
                  <w:marRight w:val="30"/>
                  <w:marTop w:val="0"/>
                  <w:marBottom w:val="0"/>
                  <w:divBdr>
                    <w:top w:val="single" w:sz="6" w:space="1" w:color="F1F1F1"/>
                    <w:left w:val="single" w:sz="6" w:space="5" w:color="F1F1F1"/>
                    <w:bottom w:val="single" w:sz="6" w:space="2" w:color="F1F1F1"/>
                    <w:right w:val="single" w:sz="6" w:space="11" w:color="F1F1F1"/>
                  </w:divBdr>
                </w:div>
                <w:div w:id="1402488959">
                  <w:marLeft w:val="0"/>
                  <w:marRight w:val="0"/>
                  <w:marTop w:val="0"/>
                  <w:marBottom w:val="0"/>
                  <w:divBdr>
                    <w:top w:val="none" w:sz="0" w:space="0" w:color="auto"/>
                    <w:left w:val="none" w:sz="0" w:space="0" w:color="auto"/>
                    <w:bottom w:val="none" w:sz="0" w:space="0" w:color="auto"/>
                    <w:right w:val="none" w:sz="0" w:space="0" w:color="auto"/>
                  </w:divBdr>
                </w:div>
                <w:div w:id="1402488965">
                  <w:marLeft w:val="30"/>
                  <w:marRight w:val="30"/>
                  <w:marTop w:val="0"/>
                  <w:marBottom w:val="0"/>
                  <w:divBdr>
                    <w:top w:val="single" w:sz="6" w:space="1" w:color="F1F1F1"/>
                    <w:left w:val="single" w:sz="6" w:space="5" w:color="F1F1F1"/>
                    <w:bottom w:val="single" w:sz="6" w:space="2" w:color="F1F1F1"/>
                    <w:right w:val="single" w:sz="6" w:space="11" w:color="F1F1F1"/>
                  </w:divBdr>
                </w:div>
                <w:div w:id="1402488968">
                  <w:marLeft w:val="30"/>
                  <w:marRight w:val="30"/>
                  <w:marTop w:val="0"/>
                  <w:marBottom w:val="0"/>
                  <w:divBdr>
                    <w:top w:val="single" w:sz="6" w:space="1" w:color="F1F1F1"/>
                    <w:left w:val="single" w:sz="6" w:space="5" w:color="F1F1F1"/>
                    <w:bottom w:val="single" w:sz="6" w:space="2" w:color="F1F1F1"/>
                    <w:right w:val="single" w:sz="6" w:space="11" w:color="F1F1F1"/>
                  </w:divBdr>
                </w:div>
                <w:div w:id="1402488970">
                  <w:marLeft w:val="30"/>
                  <w:marRight w:val="30"/>
                  <w:marTop w:val="0"/>
                  <w:marBottom w:val="0"/>
                  <w:divBdr>
                    <w:top w:val="single" w:sz="6" w:space="1" w:color="F1F1F1"/>
                    <w:left w:val="single" w:sz="6" w:space="5" w:color="F1F1F1"/>
                    <w:bottom w:val="single" w:sz="6" w:space="2" w:color="F1F1F1"/>
                    <w:right w:val="single" w:sz="6" w:space="11" w:color="F1F1F1"/>
                  </w:divBdr>
                </w:div>
                <w:div w:id="1402488971">
                  <w:marLeft w:val="30"/>
                  <w:marRight w:val="30"/>
                  <w:marTop w:val="0"/>
                  <w:marBottom w:val="0"/>
                  <w:divBdr>
                    <w:top w:val="single" w:sz="6" w:space="1" w:color="F1F1F1"/>
                    <w:left w:val="single" w:sz="6" w:space="5" w:color="F1F1F1"/>
                    <w:bottom w:val="single" w:sz="6" w:space="2" w:color="F1F1F1"/>
                    <w:right w:val="single" w:sz="6" w:space="11" w:color="F1F1F1"/>
                  </w:divBdr>
                </w:div>
                <w:div w:id="1402488979">
                  <w:marLeft w:val="30"/>
                  <w:marRight w:val="30"/>
                  <w:marTop w:val="0"/>
                  <w:marBottom w:val="0"/>
                  <w:divBdr>
                    <w:top w:val="single" w:sz="6" w:space="1" w:color="F1F1F1"/>
                    <w:left w:val="single" w:sz="6" w:space="5" w:color="F1F1F1"/>
                    <w:bottom w:val="single" w:sz="6" w:space="2" w:color="F1F1F1"/>
                    <w:right w:val="single" w:sz="6" w:space="11" w:color="F1F1F1"/>
                  </w:divBdr>
                </w:div>
                <w:div w:id="1402488981">
                  <w:marLeft w:val="30"/>
                  <w:marRight w:val="30"/>
                  <w:marTop w:val="0"/>
                  <w:marBottom w:val="0"/>
                  <w:divBdr>
                    <w:top w:val="single" w:sz="6" w:space="1" w:color="F1F1F1"/>
                    <w:left w:val="single" w:sz="6" w:space="5" w:color="F1F1F1"/>
                    <w:bottom w:val="single" w:sz="6" w:space="2" w:color="F1F1F1"/>
                    <w:right w:val="single" w:sz="6" w:space="11" w:color="F1F1F1"/>
                  </w:divBdr>
                </w:div>
                <w:div w:id="14024889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2488969">
          <w:marLeft w:val="0"/>
          <w:marRight w:val="0"/>
          <w:marTop w:val="0"/>
          <w:marBottom w:val="0"/>
          <w:divBdr>
            <w:top w:val="none" w:sz="0" w:space="0" w:color="auto"/>
            <w:left w:val="none" w:sz="0" w:space="0" w:color="auto"/>
            <w:bottom w:val="none" w:sz="0" w:space="0" w:color="auto"/>
            <w:right w:val="none" w:sz="0" w:space="0" w:color="auto"/>
          </w:divBdr>
          <w:divsChild>
            <w:div w:id="1402488998">
              <w:marLeft w:val="0"/>
              <w:marRight w:val="0"/>
              <w:marTop w:val="270"/>
              <w:marBottom w:val="0"/>
              <w:divBdr>
                <w:top w:val="none" w:sz="0" w:space="0" w:color="auto"/>
                <w:left w:val="none" w:sz="0" w:space="0" w:color="auto"/>
                <w:bottom w:val="none" w:sz="0" w:space="0" w:color="auto"/>
                <w:right w:val="none" w:sz="0" w:space="0" w:color="auto"/>
              </w:divBdr>
              <w:divsChild>
                <w:div w:id="1402488929">
                  <w:marLeft w:val="0"/>
                  <w:marRight w:val="0"/>
                  <w:marTop w:val="240"/>
                  <w:marBottom w:val="300"/>
                  <w:divBdr>
                    <w:top w:val="none" w:sz="0" w:space="0" w:color="auto"/>
                    <w:left w:val="none" w:sz="0" w:space="0" w:color="auto"/>
                    <w:bottom w:val="none" w:sz="0" w:space="0" w:color="auto"/>
                    <w:right w:val="none" w:sz="0" w:space="0" w:color="auto"/>
                  </w:divBdr>
                </w:div>
                <w:div w:id="1402488938">
                  <w:marLeft w:val="0"/>
                  <w:marRight w:val="0"/>
                  <w:marTop w:val="0"/>
                  <w:marBottom w:val="0"/>
                  <w:divBdr>
                    <w:top w:val="none" w:sz="0" w:space="0" w:color="auto"/>
                    <w:left w:val="none" w:sz="0" w:space="0" w:color="auto"/>
                    <w:bottom w:val="none" w:sz="0" w:space="0" w:color="auto"/>
                    <w:right w:val="none" w:sz="0" w:space="0" w:color="auto"/>
                  </w:divBdr>
                  <w:divsChild>
                    <w:div w:id="1402488918">
                      <w:marLeft w:val="105"/>
                      <w:marRight w:val="105"/>
                      <w:marTop w:val="30"/>
                      <w:marBottom w:val="120"/>
                      <w:divBdr>
                        <w:top w:val="none" w:sz="0" w:space="0" w:color="auto"/>
                        <w:left w:val="none" w:sz="0" w:space="0" w:color="auto"/>
                        <w:bottom w:val="none" w:sz="0" w:space="0" w:color="auto"/>
                        <w:right w:val="none" w:sz="0" w:space="0" w:color="auto"/>
                      </w:divBdr>
                      <w:divsChild>
                        <w:div w:id="1402488983">
                          <w:marLeft w:val="0"/>
                          <w:marRight w:val="0"/>
                          <w:marTop w:val="0"/>
                          <w:marBottom w:val="0"/>
                          <w:divBdr>
                            <w:top w:val="none" w:sz="0" w:space="0" w:color="auto"/>
                            <w:left w:val="none" w:sz="0" w:space="0" w:color="auto"/>
                            <w:bottom w:val="none" w:sz="0" w:space="0" w:color="auto"/>
                            <w:right w:val="none" w:sz="0" w:space="0" w:color="auto"/>
                          </w:divBdr>
                        </w:div>
                        <w:div w:id="14024889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24889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02488975">
      <w:marLeft w:val="0"/>
      <w:marRight w:val="0"/>
      <w:marTop w:val="0"/>
      <w:marBottom w:val="0"/>
      <w:divBdr>
        <w:top w:val="none" w:sz="0" w:space="0" w:color="auto"/>
        <w:left w:val="none" w:sz="0" w:space="0" w:color="auto"/>
        <w:bottom w:val="none" w:sz="0" w:space="0" w:color="auto"/>
        <w:right w:val="none" w:sz="0" w:space="0" w:color="auto"/>
      </w:divBdr>
    </w:div>
    <w:div w:id="1402488982">
      <w:marLeft w:val="0"/>
      <w:marRight w:val="0"/>
      <w:marTop w:val="0"/>
      <w:marBottom w:val="0"/>
      <w:divBdr>
        <w:top w:val="none" w:sz="0" w:space="0" w:color="auto"/>
        <w:left w:val="none" w:sz="0" w:space="0" w:color="auto"/>
        <w:bottom w:val="none" w:sz="0" w:space="0" w:color="auto"/>
        <w:right w:val="none" w:sz="0" w:space="0" w:color="auto"/>
      </w:divBdr>
    </w:div>
    <w:div w:id="1402488987">
      <w:marLeft w:val="0"/>
      <w:marRight w:val="0"/>
      <w:marTop w:val="0"/>
      <w:marBottom w:val="0"/>
      <w:divBdr>
        <w:top w:val="none" w:sz="0" w:space="0" w:color="auto"/>
        <w:left w:val="none" w:sz="0" w:space="0" w:color="auto"/>
        <w:bottom w:val="none" w:sz="0" w:space="0" w:color="auto"/>
        <w:right w:val="none" w:sz="0" w:space="0" w:color="auto"/>
      </w:divBdr>
    </w:div>
    <w:div w:id="1402488989">
      <w:marLeft w:val="0"/>
      <w:marRight w:val="0"/>
      <w:marTop w:val="0"/>
      <w:marBottom w:val="0"/>
      <w:divBdr>
        <w:top w:val="none" w:sz="0" w:space="0" w:color="auto"/>
        <w:left w:val="none" w:sz="0" w:space="0" w:color="auto"/>
        <w:bottom w:val="none" w:sz="0" w:space="0" w:color="auto"/>
        <w:right w:val="none" w:sz="0" w:space="0" w:color="auto"/>
      </w:divBdr>
    </w:div>
    <w:div w:id="1402488991">
      <w:marLeft w:val="0"/>
      <w:marRight w:val="0"/>
      <w:marTop w:val="0"/>
      <w:marBottom w:val="0"/>
      <w:divBdr>
        <w:top w:val="none" w:sz="0" w:space="0" w:color="auto"/>
        <w:left w:val="none" w:sz="0" w:space="0" w:color="auto"/>
        <w:bottom w:val="none" w:sz="0" w:space="0" w:color="auto"/>
        <w:right w:val="none" w:sz="0" w:space="0" w:color="auto"/>
      </w:divBdr>
    </w:div>
    <w:div w:id="1402488993">
      <w:marLeft w:val="0"/>
      <w:marRight w:val="0"/>
      <w:marTop w:val="0"/>
      <w:marBottom w:val="0"/>
      <w:divBdr>
        <w:top w:val="none" w:sz="0" w:space="0" w:color="auto"/>
        <w:left w:val="none" w:sz="0" w:space="0" w:color="auto"/>
        <w:bottom w:val="none" w:sz="0" w:space="0" w:color="auto"/>
        <w:right w:val="none" w:sz="0" w:space="0" w:color="auto"/>
      </w:divBdr>
      <w:divsChild>
        <w:div w:id="1402488988">
          <w:marLeft w:val="0"/>
          <w:marRight w:val="0"/>
          <w:marTop w:val="0"/>
          <w:marBottom w:val="0"/>
          <w:divBdr>
            <w:top w:val="none" w:sz="0" w:space="0" w:color="auto"/>
            <w:left w:val="none" w:sz="0" w:space="0" w:color="auto"/>
            <w:bottom w:val="none" w:sz="0" w:space="0" w:color="auto"/>
            <w:right w:val="none" w:sz="0" w:space="0" w:color="auto"/>
          </w:divBdr>
        </w:div>
      </w:divsChild>
    </w:div>
    <w:div w:id="1429542432">
      <w:bodyDiv w:val="1"/>
      <w:marLeft w:val="0"/>
      <w:marRight w:val="0"/>
      <w:marTop w:val="0"/>
      <w:marBottom w:val="0"/>
      <w:divBdr>
        <w:top w:val="none" w:sz="0" w:space="0" w:color="auto"/>
        <w:left w:val="none" w:sz="0" w:space="0" w:color="auto"/>
        <w:bottom w:val="none" w:sz="0" w:space="0" w:color="auto"/>
        <w:right w:val="none" w:sz="0" w:space="0" w:color="auto"/>
      </w:divBdr>
    </w:div>
    <w:div w:id="1538929269">
      <w:bodyDiv w:val="1"/>
      <w:marLeft w:val="0"/>
      <w:marRight w:val="0"/>
      <w:marTop w:val="0"/>
      <w:marBottom w:val="0"/>
      <w:divBdr>
        <w:top w:val="none" w:sz="0" w:space="0" w:color="auto"/>
        <w:left w:val="none" w:sz="0" w:space="0" w:color="auto"/>
        <w:bottom w:val="none" w:sz="0" w:space="0" w:color="auto"/>
        <w:right w:val="none" w:sz="0" w:space="0" w:color="auto"/>
      </w:divBdr>
    </w:div>
    <w:div w:id="1698239261">
      <w:bodyDiv w:val="1"/>
      <w:marLeft w:val="0"/>
      <w:marRight w:val="0"/>
      <w:marTop w:val="0"/>
      <w:marBottom w:val="0"/>
      <w:divBdr>
        <w:top w:val="none" w:sz="0" w:space="0" w:color="auto"/>
        <w:left w:val="none" w:sz="0" w:space="0" w:color="auto"/>
        <w:bottom w:val="none" w:sz="0" w:space="0" w:color="auto"/>
        <w:right w:val="none" w:sz="0" w:space="0" w:color="auto"/>
      </w:divBdr>
      <w:divsChild>
        <w:div w:id="657154981">
          <w:marLeft w:val="0"/>
          <w:marRight w:val="0"/>
          <w:marTop w:val="0"/>
          <w:marBottom w:val="0"/>
          <w:divBdr>
            <w:top w:val="none" w:sz="0" w:space="0" w:color="auto"/>
            <w:left w:val="none" w:sz="0" w:space="0" w:color="auto"/>
            <w:bottom w:val="none" w:sz="0" w:space="0" w:color="auto"/>
            <w:right w:val="none" w:sz="0" w:space="0" w:color="auto"/>
          </w:divBdr>
          <w:divsChild>
            <w:div w:id="1817186836">
              <w:marLeft w:val="0"/>
              <w:marRight w:val="0"/>
              <w:marTop w:val="0"/>
              <w:marBottom w:val="0"/>
              <w:divBdr>
                <w:top w:val="none" w:sz="0" w:space="0" w:color="auto"/>
                <w:left w:val="none" w:sz="0" w:space="0" w:color="auto"/>
                <w:bottom w:val="none" w:sz="0" w:space="0" w:color="auto"/>
                <w:right w:val="none" w:sz="0" w:space="0" w:color="auto"/>
              </w:divBdr>
              <w:divsChild>
                <w:div w:id="1910966242">
                  <w:marLeft w:val="150"/>
                  <w:marRight w:val="150"/>
                  <w:marTop w:val="0"/>
                  <w:marBottom w:val="0"/>
                  <w:divBdr>
                    <w:top w:val="none" w:sz="0" w:space="0" w:color="auto"/>
                    <w:left w:val="none" w:sz="0" w:space="0" w:color="auto"/>
                    <w:bottom w:val="none" w:sz="0" w:space="0" w:color="auto"/>
                    <w:right w:val="none" w:sz="0" w:space="0" w:color="auto"/>
                  </w:divBdr>
                  <w:divsChild>
                    <w:div w:id="1880122561">
                      <w:marLeft w:val="0"/>
                      <w:marRight w:val="0"/>
                      <w:marTop w:val="0"/>
                      <w:marBottom w:val="300"/>
                      <w:divBdr>
                        <w:top w:val="none" w:sz="0" w:space="0" w:color="auto"/>
                        <w:left w:val="none" w:sz="0" w:space="0" w:color="auto"/>
                        <w:bottom w:val="none" w:sz="0" w:space="0" w:color="auto"/>
                        <w:right w:val="none" w:sz="0" w:space="0" w:color="auto"/>
                      </w:divBdr>
                    </w:div>
                  </w:divsChild>
                </w:div>
              </w:divsChild>
            </w:div>
          </w:divsChild>
        </w:div>
      </w:divsChild>
    </w:div>
    <w:div w:id="1827162503">
      <w:bodyDiv w:val="1"/>
      <w:marLeft w:val="0"/>
      <w:marRight w:val="0"/>
      <w:marTop w:val="0"/>
      <w:marBottom w:val="0"/>
      <w:divBdr>
        <w:top w:val="none" w:sz="0" w:space="0" w:color="auto"/>
        <w:left w:val="none" w:sz="0" w:space="0" w:color="auto"/>
        <w:bottom w:val="none" w:sz="0" w:space="0" w:color="auto"/>
        <w:right w:val="none" w:sz="0" w:space="0" w:color="auto"/>
      </w:divBdr>
      <w:divsChild>
        <w:div w:id="813640810">
          <w:marLeft w:val="0"/>
          <w:marRight w:val="0"/>
          <w:marTop w:val="0"/>
          <w:marBottom w:val="0"/>
          <w:divBdr>
            <w:top w:val="none" w:sz="0" w:space="0" w:color="auto"/>
            <w:left w:val="none" w:sz="0" w:space="0" w:color="auto"/>
            <w:bottom w:val="none" w:sz="0" w:space="0" w:color="auto"/>
            <w:right w:val="none" w:sz="0" w:space="0" w:color="auto"/>
          </w:divBdr>
          <w:divsChild>
            <w:div w:id="1675063232">
              <w:marLeft w:val="0"/>
              <w:marRight w:val="0"/>
              <w:marTop w:val="150"/>
              <w:marBottom w:val="0"/>
              <w:divBdr>
                <w:top w:val="none" w:sz="0" w:space="0" w:color="auto"/>
                <w:left w:val="none" w:sz="0" w:space="0" w:color="auto"/>
                <w:bottom w:val="none" w:sz="0" w:space="0" w:color="auto"/>
                <w:right w:val="none" w:sz="0" w:space="0" w:color="auto"/>
              </w:divBdr>
              <w:divsChild>
                <w:div w:id="1631672235">
                  <w:marLeft w:val="0"/>
                  <w:marRight w:val="0"/>
                  <w:marTop w:val="0"/>
                  <w:marBottom w:val="0"/>
                  <w:divBdr>
                    <w:top w:val="none" w:sz="0" w:space="0" w:color="auto"/>
                    <w:left w:val="none" w:sz="0" w:space="0" w:color="auto"/>
                    <w:bottom w:val="none" w:sz="0" w:space="0" w:color="auto"/>
                    <w:right w:val="none" w:sz="0" w:space="0" w:color="auto"/>
                  </w:divBdr>
                  <w:divsChild>
                    <w:div w:id="1314872162">
                      <w:marLeft w:val="0"/>
                      <w:marRight w:val="0"/>
                      <w:marTop w:val="0"/>
                      <w:marBottom w:val="0"/>
                      <w:divBdr>
                        <w:top w:val="none" w:sz="0" w:space="0" w:color="auto"/>
                        <w:left w:val="none" w:sz="0" w:space="0" w:color="auto"/>
                        <w:bottom w:val="none" w:sz="0" w:space="0" w:color="auto"/>
                        <w:right w:val="none" w:sz="0" w:space="0" w:color="auto"/>
                      </w:divBdr>
                      <w:divsChild>
                        <w:div w:id="1436101026">
                          <w:marLeft w:val="0"/>
                          <w:marRight w:val="0"/>
                          <w:marTop w:val="0"/>
                          <w:marBottom w:val="0"/>
                          <w:divBdr>
                            <w:top w:val="none" w:sz="0" w:space="0" w:color="auto"/>
                            <w:left w:val="none" w:sz="0" w:space="0" w:color="auto"/>
                            <w:bottom w:val="none" w:sz="0" w:space="0" w:color="auto"/>
                            <w:right w:val="none" w:sz="0" w:space="0" w:color="auto"/>
                          </w:divBdr>
                          <w:divsChild>
                            <w:div w:id="20054684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59155924">
      <w:bodyDiv w:val="1"/>
      <w:marLeft w:val="0"/>
      <w:marRight w:val="0"/>
      <w:marTop w:val="0"/>
      <w:marBottom w:val="0"/>
      <w:divBdr>
        <w:top w:val="none" w:sz="0" w:space="0" w:color="auto"/>
        <w:left w:val="none" w:sz="0" w:space="0" w:color="auto"/>
        <w:bottom w:val="none" w:sz="0" w:space="0" w:color="auto"/>
        <w:right w:val="none" w:sz="0" w:space="0" w:color="auto"/>
      </w:divBdr>
      <w:divsChild>
        <w:div w:id="1804732212">
          <w:marLeft w:val="0"/>
          <w:marRight w:val="0"/>
          <w:marTop w:val="0"/>
          <w:marBottom w:val="0"/>
          <w:divBdr>
            <w:top w:val="none" w:sz="0" w:space="0" w:color="auto"/>
            <w:left w:val="none" w:sz="0" w:space="0" w:color="auto"/>
            <w:bottom w:val="none" w:sz="0" w:space="0" w:color="auto"/>
            <w:right w:val="none" w:sz="0" w:space="0" w:color="auto"/>
          </w:divBdr>
          <w:divsChild>
            <w:div w:id="918752890">
              <w:marLeft w:val="0"/>
              <w:marRight w:val="0"/>
              <w:marTop w:val="150"/>
              <w:marBottom w:val="0"/>
              <w:divBdr>
                <w:top w:val="none" w:sz="0" w:space="0" w:color="auto"/>
                <w:left w:val="none" w:sz="0" w:space="0" w:color="auto"/>
                <w:bottom w:val="none" w:sz="0" w:space="0" w:color="auto"/>
                <w:right w:val="none" w:sz="0" w:space="0" w:color="auto"/>
              </w:divBdr>
              <w:divsChild>
                <w:div w:id="387806598">
                  <w:marLeft w:val="0"/>
                  <w:marRight w:val="0"/>
                  <w:marTop w:val="0"/>
                  <w:marBottom w:val="0"/>
                  <w:divBdr>
                    <w:top w:val="none" w:sz="0" w:space="0" w:color="auto"/>
                    <w:left w:val="none" w:sz="0" w:space="0" w:color="auto"/>
                    <w:bottom w:val="none" w:sz="0" w:space="0" w:color="auto"/>
                    <w:right w:val="none" w:sz="0" w:space="0" w:color="auto"/>
                  </w:divBdr>
                  <w:divsChild>
                    <w:div w:id="339817489">
                      <w:marLeft w:val="0"/>
                      <w:marRight w:val="0"/>
                      <w:marTop w:val="0"/>
                      <w:marBottom w:val="0"/>
                      <w:divBdr>
                        <w:top w:val="none" w:sz="0" w:space="0" w:color="auto"/>
                        <w:left w:val="none" w:sz="0" w:space="0" w:color="auto"/>
                        <w:bottom w:val="none" w:sz="0" w:space="0" w:color="auto"/>
                        <w:right w:val="none" w:sz="0" w:space="0" w:color="auto"/>
                      </w:divBdr>
                      <w:divsChild>
                        <w:div w:id="1789930269">
                          <w:marLeft w:val="0"/>
                          <w:marRight w:val="0"/>
                          <w:marTop w:val="0"/>
                          <w:marBottom w:val="0"/>
                          <w:divBdr>
                            <w:top w:val="none" w:sz="0" w:space="0" w:color="auto"/>
                            <w:left w:val="none" w:sz="0" w:space="0" w:color="auto"/>
                            <w:bottom w:val="none" w:sz="0" w:space="0" w:color="auto"/>
                            <w:right w:val="none" w:sz="0" w:space="0" w:color="auto"/>
                          </w:divBdr>
                          <w:divsChild>
                            <w:div w:id="3372724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51550535">
      <w:bodyDiv w:val="1"/>
      <w:marLeft w:val="0"/>
      <w:marRight w:val="0"/>
      <w:marTop w:val="0"/>
      <w:marBottom w:val="0"/>
      <w:divBdr>
        <w:top w:val="none" w:sz="0" w:space="0" w:color="auto"/>
        <w:left w:val="none" w:sz="0" w:space="0" w:color="auto"/>
        <w:bottom w:val="none" w:sz="0" w:space="0" w:color="auto"/>
        <w:right w:val="none" w:sz="0" w:space="0" w:color="auto"/>
      </w:divBdr>
      <w:divsChild>
        <w:div w:id="293633636">
          <w:marLeft w:val="0"/>
          <w:marRight w:val="0"/>
          <w:marTop w:val="0"/>
          <w:marBottom w:val="0"/>
          <w:divBdr>
            <w:top w:val="none" w:sz="0" w:space="0" w:color="auto"/>
            <w:left w:val="none" w:sz="0" w:space="0" w:color="auto"/>
            <w:bottom w:val="none" w:sz="0" w:space="0" w:color="auto"/>
            <w:right w:val="none" w:sz="0" w:space="0" w:color="auto"/>
          </w:divBdr>
          <w:divsChild>
            <w:div w:id="1502351778">
              <w:marLeft w:val="0"/>
              <w:marRight w:val="0"/>
              <w:marTop w:val="150"/>
              <w:marBottom w:val="0"/>
              <w:divBdr>
                <w:top w:val="none" w:sz="0" w:space="0" w:color="auto"/>
                <w:left w:val="none" w:sz="0" w:space="0" w:color="auto"/>
                <w:bottom w:val="none" w:sz="0" w:space="0" w:color="auto"/>
                <w:right w:val="none" w:sz="0" w:space="0" w:color="auto"/>
              </w:divBdr>
              <w:divsChild>
                <w:div w:id="1553929700">
                  <w:marLeft w:val="0"/>
                  <w:marRight w:val="0"/>
                  <w:marTop w:val="0"/>
                  <w:marBottom w:val="0"/>
                  <w:divBdr>
                    <w:top w:val="none" w:sz="0" w:space="0" w:color="auto"/>
                    <w:left w:val="none" w:sz="0" w:space="0" w:color="auto"/>
                    <w:bottom w:val="none" w:sz="0" w:space="0" w:color="auto"/>
                    <w:right w:val="none" w:sz="0" w:space="0" w:color="auto"/>
                  </w:divBdr>
                  <w:divsChild>
                    <w:div w:id="6636608">
                      <w:marLeft w:val="0"/>
                      <w:marRight w:val="0"/>
                      <w:marTop w:val="0"/>
                      <w:marBottom w:val="0"/>
                      <w:divBdr>
                        <w:top w:val="none" w:sz="0" w:space="0" w:color="auto"/>
                        <w:left w:val="none" w:sz="0" w:space="0" w:color="auto"/>
                        <w:bottom w:val="none" w:sz="0" w:space="0" w:color="auto"/>
                        <w:right w:val="none" w:sz="0" w:space="0" w:color="auto"/>
                      </w:divBdr>
                      <w:divsChild>
                        <w:div w:id="1549144802">
                          <w:marLeft w:val="0"/>
                          <w:marRight w:val="0"/>
                          <w:marTop w:val="0"/>
                          <w:marBottom w:val="0"/>
                          <w:divBdr>
                            <w:top w:val="none" w:sz="0" w:space="0" w:color="auto"/>
                            <w:left w:val="none" w:sz="0" w:space="0" w:color="auto"/>
                            <w:bottom w:val="none" w:sz="0" w:space="0" w:color="auto"/>
                            <w:right w:val="none" w:sz="0" w:space="0" w:color="auto"/>
                          </w:divBdr>
                          <w:divsChild>
                            <w:div w:id="7669974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590106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media/image2.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C43F47F-D18C-4172-9FFD-1E9C8027E88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382</Words>
  <Characters>2184</Characters>
  <Application>Microsoft Office Word</Application>
  <DocSecurity>0</DocSecurity>
  <Lines>18</Lines>
  <Paragraphs>5</Paragraphs>
  <ScaleCrop>false</ScaleCrop>
  <HeadingPairs>
    <vt:vector size="2" baseType="variant">
      <vt:variant>
        <vt:lpstr>Titolo</vt:lpstr>
      </vt:variant>
      <vt:variant>
        <vt:i4>1</vt:i4>
      </vt:variant>
    </vt:vector>
  </HeadingPairs>
  <TitlesOfParts>
    <vt:vector size="1" baseType="lpstr">
      <vt:lpstr>DENTRO LA NOTIZIA N.01/2014(1)DEL 8/1/2014</vt:lpstr>
    </vt:vector>
  </TitlesOfParts>
  <Company/>
  <LinksUpToDate>false</LinksUpToDate>
  <CharactersWithSpaces>2561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DENTRO LA NOTIZIA N.01/2014(1)DEL 8/1/2014</dc:title>
  <dc:subject>CON COMUNICATO ADE  DEL 6/12/2013 VIENE CHIARITA LA POSSIBILITA DI INVIO TELEMATIVO PER LA COMUNICAZIONE  DEI BENI IN GODIMENTOAI SOCI O FINANZIAMENTO ALL'MPRESA-I DATI POSSONO ESSERE INVIATI FINO AL 31/1/2014</dc:subject>
  <dc:creator>EDMONDO DURACCIO</dc:creator>
  <cp:lastModifiedBy>Gianluigi</cp:lastModifiedBy>
  <cp:revision>2</cp:revision>
  <cp:lastPrinted>2025-10-30T11:53:00Z</cp:lastPrinted>
  <dcterms:created xsi:type="dcterms:W3CDTF">2025-10-30T11:53:00Z</dcterms:created>
  <dcterms:modified xsi:type="dcterms:W3CDTF">2025-10-30T11:53:00Z</dcterms:modified>
</cp:coreProperties>
</file>